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F44EC">
      <w:pPr>
        <w:pStyle w:val="7"/>
        <w:ind w:firstLine="0" w:firstLineChars="0"/>
        <w:jc w:val="center"/>
        <w:outlineLvl w:val="0"/>
        <w:rPr>
          <w:rFonts w:ascii="黑体" w:eastAsia="黑体"/>
          <w:b/>
          <w:bCs/>
          <w:color w:val="auto"/>
          <w:sz w:val="44"/>
          <w:szCs w:val="44"/>
          <w:highlight w:val="none"/>
        </w:rPr>
      </w:pPr>
      <w:bookmarkStart w:id="0" w:name="_Toc8437"/>
      <w:bookmarkStart w:id="1" w:name="_Toc12136"/>
      <w:bookmarkStart w:id="2" w:name="_Toc8901"/>
      <w:bookmarkStart w:id="3" w:name="_Toc5522"/>
      <w:bookmarkStart w:id="4" w:name="_Toc9689"/>
      <w:bookmarkStart w:id="5" w:name="_Toc9643"/>
      <w:bookmarkStart w:id="6" w:name="_Toc1422"/>
      <w:bookmarkStart w:id="7" w:name="_Toc11699"/>
      <w:bookmarkStart w:id="8" w:name="_Toc29762"/>
      <w:bookmarkStart w:id="9" w:name="_Toc31135"/>
      <w:bookmarkStart w:id="10" w:name="_Toc447210369"/>
      <w:bookmarkStart w:id="11" w:name="_Toc66889196"/>
      <w:r>
        <w:rPr>
          <w:rFonts w:hint="eastAsia" w:ascii="黑体" w:eastAsia="黑体"/>
          <w:b/>
          <w:bCs/>
          <w:color w:val="auto"/>
          <w:sz w:val="44"/>
          <w:szCs w:val="44"/>
          <w:highlight w:val="none"/>
        </w:rPr>
        <w:t>河北省科学技术合作奖提名书</w:t>
      </w:r>
      <w:bookmarkEnd w:id="0"/>
      <w:bookmarkEnd w:id="1"/>
      <w:bookmarkEnd w:id="2"/>
      <w:bookmarkEnd w:id="3"/>
      <w:bookmarkEnd w:id="4"/>
      <w:bookmarkEnd w:id="5"/>
      <w:bookmarkEnd w:id="6"/>
      <w:bookmarkEnd w:id="7"/>
      <w:bookmarkEnd w:id="8"/>
      <w:bookmarkEnd w:id="9"/>
    </w:p>
    <w:p w14:paraId="4CDC7F00">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bookmarkStart w:id="12" w:name="niandu"/>
      <w:r>
        <w:rPr>
          <w:rFonts w:ascii="黑体" w:eastAsia="黑体"/>
          <w:b/>
          <w:color w:val="auto"/>
          <w:sz w:val="28"/>
          <w:szCs w:val="28"/>
          <w:highlight w:val="none"/>
        </w:rPr>
        <w:t xml:space="preserve">  </w:t>
      </w:r>
      <w:bookmarkEnd w:id="12"/>
      <w:r>
        <w:rPr>
          <w:rFonts w:hint="eastAsia" w:ascii="黑体" w:eastAsia="黑体"/>
          <w:b/>
          <w:color w:val="auto"/>
          <w:sz w:val="28"/>
          <w:szCs w:val="28"/>
          <w:highlight w:val="none"/>
        </w:rPr>
        <w:t>年度）</w:t>
      </w:r>
    </w:p>
    <w:p w14:paraId="5F7F32F0">
      <w:pPr>
        <w:pStyle w:val="7"/>
        <w:ind w:firstLine="0" w:firstLineChars="0"/>
        <w:jc w:val="center"/>
        <w:outlineLvl w:val="0"/>
        <w:rPr>
          <w:rFonts w:ascii="黑体" w:eastAsia="黑体"/>
          <w:b/>
          <w:color w:val="auto"/>
          <w:sz w:val="28"/>
          <w:highlight w:val="none"/>
        </w:rPr>
      </w:pPr>
      <w:bookmarkStart w:id="13" w:name="_Toc32084"/>
      <w:bookmarkStart w:id="14" w:name="_Toc32017"/>
      <w:bookmarkStart w:id="15" w:name="_Toc9609"/>
      <w:bookmarkStart w:id="16" w:name="_Toc17279"/>
      <w:bookmarkStart w:id="17" w:name="_Toc84"/>
      <w:bookmarkStart w:id="18" w:name="_Toc7152"/>
      <w:bookmarkStart w:id="19" w:name="_Toc21792"/>
      <w:bookmarkStart w:id="20" w:name="_Toc22661"/>
      <w:r>
        <w:rPr>
          <w:rFonts w:hint="eastAsia" w:ascii="黑体" w:eastAsia="黑体"/>
          <w:b/>
          <w:color w:val="auto"/>
          <w:sz w:val="28"/>
          <w:highlight w:val="none"/>
        </w:rPr>
        <w:t>一、基本情况（候选人）</w:t>
      </w:r>
      <w:bookmarkEnd w:id="13"/>
      <w:bookmarkEnd w:id="14"/>
      <w:bookmarkEnd w:id="15"/>
      <w:bookmarkEnd w:id="16"/>
      <w:bookmarkEnd w:id="17"/>
      <w:bookmarkEnd w:id="18"/>
      <w:bookmarkEnd w:id="19"/>
      <w:bookmarkEnd w:id="20"/>
    </w:p>
    <w:tbl>
      <w:tblPr>
        <w:tblStyle w:val="14"/>
        <w:tblW w:w="8703"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1141"/>
        <w:gridCol w:w="556"/>
        <w:gridCol w:w="1195"/>
        <w:gridCol w:w="1148"/>
        <w:gridCol w:w="1909"/>
        <w:gridCol w:w="1019"/>
        <w:gridCol w:w="1735"/>
      </w:tblGrid>
      <w:tr w14:paraId="47111175">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vMerge w:val="restart"/>
            <w:tcBorders>
              <w:top w:val="single" w:color="auto" w:sz="12" w:space="0"/>
              <w:left w:val="single" w:color="auto" w:sz="12" w:space="0"/>
            </w:tcBorders>
            <w:noWrap w:val="0"/>
            <w:vAlign w:val="center"/>
          </w:tcPr>
          <w:p w14:paraId="6FEF1DDE">
            <w:pPr>
              <w:pStyle w:val="7"/>
              <w:spacing w:line="390" w:lineRule="exact"/>
              <w:ind w:firstLine="0" w:firstLineChars="0"/>
              <w:jc w:val="center"/>
              <w:rPr>
                <w:color w:val="auto"/>
                <w:sz w:val="21"/>
                <w:highlight w:val="none"/>
              </w:rPr>
            </w:pPr>
            <w:r>
              <w:rPr>
                <w:rFonts w:hint="eastAsia"/>
                <w:color w:val="auto"/>
                <w:sz w:val="21"/>
                <w:highlight w:val="none"/>
              </w:rPr>
              <w:t>候选人姓名</w:t>
            </w:r>
          </w:p>
        </w:tc>
        <w:tc>
          <w:tcPr>
            <w:tcW w:w="1195" w:type="dxa"/>
            <w:tcBorders>
              <w:top w:val="single" w:color="auto" w:sz="12" w:space="0"/>
            </w:tcBorders>
            <w:noWrap w:val="0"/>
            <w:vAlign w:val="center"/>
          </w:tcPr>
          <w:p w14:paraId="3EC31712">
            <w:pPr>
              <w:pStyle w:val="7"/>
              <w:spacing w:line="390" w:lineRule="exact"/>
              <w:ind w:firstLine="0" w:firstLineChars="0"/>
              <w:jc w:val="center"/>
              <w:rPr>
                <w:color w:val="auto"/>
                <w:sz w:val="21"/>
                <w:highlight w:val="none"/>
              </w:rPr>
            </w:pPr>
            <w:r>
              <w:rPr>
                <w:rFonts w:hint="eastAsia"/>
                <w:color w:val="auto"/>
                <w:sz w:val="21"/>
                <w:highlight w:val="none"/>
              </w:rPr>
              <w:t>中文名</w:t>
            </w:r>
          </w:p>
        </w:tc>
        <w:tc>
          <w:tcPr>
            <w:tcW w:w="4076" w:type="dxa"/>
            <w:gridSpan w:val="3"/>
            <w:tcBorders>
              <w:top w:val="single" w:color="auto" w:sz="12" w:space="0"/>
            </w:tcBorders>
            <w:noWrap w:val="0"/>
            <w:vAlign w:val="center"/>
          </w:tcPr>
          <w:p w14:paraId="6705FAD0">
            <w:pPr>
              <w:pStyle w:val="7"/>
              <w:spacing w:line="390" w:lineRule="exact"/>
              <w:ind w:left="-105" w:leftChars="-50" w:firstLine="0" w:firstLineChars="0"/>
              <w:jc w:val="center"/>
              <w:rPr>
                <w:rFonts w:ascii="宋体"/>
                <w:color w:val="auto"/>
                <w:sz w:val="21"/>
                <w:highlight w:val="none"/>
              </w:rPr>
            </w:pPr>
          </w:p>
        </w:tc>
        <w:tc>
          <w:tcPr>
            <w:tcW w:w="1735" w:type="dxa"/>
            <w:vMerge w:val="restart"/>
            <w:tcBorders>
              <w:top w:val="single" w:color="auto" w:sz="12" w:space="0"/>
              <w:right w:val="single" w:color="auto" w:sz="12" w:space="0"/>
            </w:tcBorders>
            <w:noWrap w:val="0"/>
            <w:vAlign w:val="center"/>
          </w:tcPr>
          <w:p w14:paraId="4056110F">
            <w:pPr>
              <w:pStyle w:val="7"/>
              <w:spacing w:line="390" w:lineRule="exact"/>
              <w:ind w:firstLine="0" w:firstLineChars="0"/>
              <w:jc w:val="center"/>
              <w:rPr>
                <w:color w:val="auto"/>
                <w:sz w:val="21"/>
                <w:highlight w:val="none"/>
              </w:rPr>
            </w:pPr>
            <w:r>
              <w:rPr>
                <w:rFonts w:hint="eastAsia"/>
                <w:color w:val="auto"/>
                <w:sz w:val="21"/>
                <w:highlight w:val="none"/>
              </w:rPr>
              <w:t>贴</w:t>
            </w:r>
          </w:p>
          <w:p w14:paraId="1E2E4E4A">
            <w:pPr>
              <w:pStyle w:val="7"/>
              <w:spacing w:line="390" w:lineRule="exact"/>
              <w:ind w:firstLine="0" w:firstLineChars="0"/>
              <w:jc w:val="center"/>
              <w:rPr>
                <w:color w:val="auto"/>
                <w:sz w:val="21"/>
                <w:highlight w:val="none"/>
              </w:rPr>
            </w:pPr>
            <w:r>
              <w:rPr>
                <w:rFonts w:hint="eastAsia"/>
                <w:color w:val="auto"/>
                <w:sz w:val="21"/>
                <w:highlight w:val="none"/>
              </w:rPr>
              <w:t>照</w:t>
            </w:r>
          </w:p>
          <w:p w14:paraId="1AB765C1">
            <w:pPr>
              <w:pStyle w:val="7"/>
              <w:spacing w:line="390" w:lineRule="exact"/>
              <w:ind w:firstLine="0" w:firstLineChars="0"/>
              <w:jc w:val="center"/>
              <w:rPr>
                <w:color w:val="auto"/>
                <w:sz w:val="21"/>
                <w:highlight w:val="none"/>
              </w:rPr>
            </w:pPr>
            <w:r>
              <w:rPr>
                <w:rFonts w:hint="eastAsia"/>
                <w:color w:val="auto"/>
                <w:sz w:val="21"/>
                <w:highlight w:val="none"/>
              </w:rPr>
              <w:t>片</w:t>
            </w:r>
          </w:p>
          <w:p w14:paraId="27F59198">
            <w:pPr>
              <w:pStyle w:val="7"/>
              <w:spacing w:line="390" w:lineRule="exact"/>
              <w:ind w:firstLine="0" w:firstLineChars="0"/>
              <w:jc w:val="center"/>
              <w:rPr>
                <w:color w:val="auto"/>
                <w:sz w:val="21"/>
                <w:highlight w:val="none"/>
              </w:rPr>
            </w:pPr>
            <w:r>
              <w:rPr>
                <w:rFonts w:hint="eastAsia"/>
                <w:color w:val="auto"/>
                <w:sz w:val="21"/>
                <w:highlight w:val="none"/>
              </w:rPr>
              <w:t>处</w:t>
            </w:r>
          </w:p>
        </w:tc>
      </w:tr>
      <w:tr w14:paraId="6199F90E">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vMerge w:val="continue"/>
            <w:tcBorders>
              <w:left w:val="single" w:color="auto" w:sz="12" w:space="0"/>
            </w:tcBorders>
            <w:noWrap w:val="0"/>
            <w:vAlign w:val="center"/>
          </w:tcPr>
          <w:p w14:paraId="0EC06E0F">
            <w:pPr>
              <w:pStyle w:val="7"/>
              <w:spacing w:line="390" w:lineRule="exact"/>
              <w:ind w:firstLine="420"/>
              <w:jc w:val="center"/>
              <w:rPr>
                <w:color w:val="auto"/>
                <w:sz w:val="21"/>
                <w:highlight w:val="none"/>
              </w:rPr>
            </w:pPr>
          </w:p>
        </w:tc>
        <w:tc>
          <w:tcPr>
            <w:tcW w:w="1195" w:type="dxa"/>
            <w:noWrap w:val="0"/>
            <w:vAlign w:val="center"/>
          </w:tcPr>
          <w:p w14:paraId="21AF465A">
            <w:pPr>
              <w:pStyle w:val="7"/>
              <w:spacing w:line="390" w:lineRule="exact"/>
              <w:ind w:firstLine="0" w:firstLineChars="0"/>
              <w:jc w:val="center"/>
              <w:rPr>
                <w:rFonts w:hint="default" w:eastAsia="宋体"/>
                <w:color w:val="auto"/>
                <w:sz w:val="21"/>
                <w:highlight w:val="none"/>
                <w:lang w:val="en-US" w:eastAsia="zh-CN"/>
              </w:rPr>
            </w:pPr>
            <w:r>
              <w:rPr>
                <w:rFonts w:hint="eastAsia"/>
                <w:color w:val="auto"/>
                <w:sz w:val="21"/>
                <w:highlight w:val="none"/>
              </w:rPr>
              <w:t>英文名</w:t>
            </w:r>
          </w:p>
        </w:tc>
        <w:tc>
          <w:tcPr>
            <w:tcW w:w="4076" w:type="dxa"/>
            <w:gridSpan w:val="3"/>
            <w:noWrap w:val="0"/>
            <w:vAlign w:val="center"/>
          </w:tcPr>
          <w:p w14:paraId="3B2F6DA9">
            <w:pPr>
              <w:pStyle w:val="7"/>
              <w:spacing w:line="390" w:lineRule="exact"/>
              <w:ind w:left="-105" w:leftChars="-50" w:firstLine="0" w:firstLineChars="0"/>
              <w:jc w:val="center"/>
              <w:rPr>
                <w:rFonts w:ascii="Times New Roman"/>
                <w:color w:val="auto"/>
                <w:sz w:val="21"/>
                <w:szCs w:val="21"/>
                <w:highlight w:val="none"/>
              </w:rPr>
            </w:pPr>
          </w:p>
        </w:tc>
        <w:tc>
          <w:tcPr>
            <w:tcW w:w="1735" w:type="dxa"/>
            <w:vMerge w:val="continue"/>
            <w:tcBorders>
              <w:right w:val="single" w:color="auto" w:sz="12" w:space="0"/>
            </w:tcBorders>
            <w:noWrap w:val="0"/>
            <w:vAlign w:val="center"/>
          </w:tcPr>
          <w:p w14:paraId="0DF9B824">
            <w:pPr>
              <w:pStyle w:val="7"/>
              <w:spacing w:line="390" w:lineRule="exact"/>
              <w:ind w:left="-105" w:leftChars="-50" w:firstLine="0" w:firstLineChars="0"/>
              <w:jc w:val="center"/>
              <w:rPr>
                <w:color w:val="auto"/>
                <w:sz w:val="21"/>
                <w:highlight w:val="none"/>
              </w:rPr>
            </w:pPr>
          </w:p>
        </w:tc>
      </w:tr>
      <w:tr w14:paraId="3F2FCD52">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54A06DCD">
            <w:pPr>
              <w:pStyle w:val="7"/>
              <w:spacing w:line="390" w:lineRule="exact"/>
              <w:ind w:firstLine="0" w:firstLineChars="0"/>
              <w:jc w:val="center"/>
              <w:rPr>
                <w:color w:val="auto"/>
                <w:sz w:val="21"/>
                <w:highlight w:val="none"/>
              </w:rPr>
            </w:pPr>
            <w:r>
              <w:rPr>
                <w:rFonts w:hint="eastAsia"/>
                <w:color w:val="auto"/>
                <w:sz w:val="21"/>
                <w:highlight w:val="none"/>
              </w:rPr>
              <w:t>性</w:t>
            </w:r>
            <w:r>
              <w:rPr>
                <w:color w:val="auto"/>
                <w:sz w:val="21"/>
                <w:highlight w:val="none"/>
              </w:rPr>
              <w:t xml:space="preserve">  </w:t>
            </w:r>
            <w:r>
              <w:rPr>
                <w:rFonts w:hint="eastAsia"/>
                <w:color w:val="auto"/>
                <w:sz w:val="21"/>
                <w:highlight w:val="none"/>
              </w:rPr>
              <w:t>别</w:t>
            </w:r>
          </w:p>
        </w:tc>
        <w:tc>
          <w:tcPr>
            <w:tcW w:w="1195" w:type="dxa"/>
            <w:noWrap w:val="0"/>
            <w:vAlign w:val="center"/>
          </w:tcPr>
          <w:p w14:paraId="42E903F3">
            <w:pPr>
              <w:pStyle w:val="7"/>
              <w:spacing w:line="390" w:lineRule="exact"/>
              <w:ind w:left="-122" w:leftChars="-58" w:firstLine="10" w:firstLineChars="5"/>
              <w:jc w:val="center"/>
              <w:rPr>
                <w:rFonts w:ascii="宋体"/>
                <w:color w:val="auto"/>
                <w:sz w:val="21"/>
                <w:highlight w:val="none"/>
              </w:rPr>
            </w:pPr>
          </w:p>
        </w:tc>
        <w:tc>
          <w:tcPr>
            <w:tcW w:w="1148" w:type="dxa"/>
            <w:noWrap w:val="0"/>
            <w:vAlign w:val="center"/>
          </w:tcPr>
          <w:p w14:paraId="4936781C">
            <w:pPr>
              <w:pStyle w:val="7"/>
              <w:spacing w:line="390" w:lineRule="exact"/>
              <w:ind w:firstLine="0" w:firstLineChars="0"/>
              <w:jc w:val="center"/>
              <w:rPr>
                <w:color w:val="auto"/>
                <w:sz w:val="21"/>
                <w:highlight w:val="none"/>
              </w:rPr>
            </w:pPr>
            <w:r>
              <w:rPr>
                <w:rFonts w:hint="eastAsia"/>
                <w:color w:val="auto"/>
                <w:sz w:val="21"/>
                <w:highlight w:val="none"/>
              </w:rPr>
              <w:t>出生日期</w:t>
            </w:r>
          </w:p>
        </w:tc>
        <w:tc>
          <w:tcPr>
            <w:tcW w:w="2928" w:type="dxa"/>
            <w:gridSpan w:val="2"/>
            <w:noWrap w:val="0"/>
            <w:vAlign w:val="center"/>
          </w:tcPr>
          <w:p w14:paraId="364E09EB">
            <w:pPr>
              <w:pStyle w:val="7"/>
              <w:spacing w:line="390" w:lineRule="exact"/>
              <w:ind w:firstLine="0" w:firstLineChars="0"/>
              <w:rPr>
                <w:rFonts w:ascii="Times New Roman"/>
                <w:color w:val="auto"/>
                <w:sz w:val="21"/>
                <w:highlight w:val="none"/>
              </w:rPr>
            </w:pPr>
          </w:p>
        </w:tc>
        <w:tc>
          <w:tcPr>
            <w:tcW w:w="1735" w:type="dxa"/>
            <w:vMerge w:val="continue"/>
            <w:tcBorders>
              <w:right w:val="single" w:color="auto" w:sz="12" w:space="0"/>
            </w:tcBorders>
            <w:noWrap w:val="0"/>
            <w:vAlign w:val="center"/>
          </w:tcPr>
          <w:p w14:paraId="6953F321">
            <w:pPr>
              <w:pStyle w:val="7"/>
              <w:spacing w:line="390" w:lineRule="exact"/>
              <w:ind w:left="-78" w:leftChars="-37" w:firstLine="0" w:firstLineChars="0"/>
              <w:jc w:val="center"/>
              <w:rPr>
                <w:rFonts w:ascii="宋体"/>
                <w:color w:val="auto"/>
                <w:sz w:val="21"/>
                <w:highlight w:val="none"/>
              </w:rPr>
            </w:pPr>
          </w:p>
        </w:tc>
      </w:tr>
      <w:tr w14:paraId="04FDB466">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79446D4B">
            <w:pPr>
              <w:pStyle w:val="7"/>
              <w:spacing w:line="390" w:lineRule="exact"/>
              <w:ind w:firstLine="0" w:firstLineChars="0"/>
              <w:jc w:val="center"/>
              <w:rPr>
                <w:color w:val="auto"/>
                <w:sz w:val="21"/>
                <w:highlight w:val="none"/>
              </w:rPr>
            </w:pPr>
            <w:r>
              <w:rPr>
                <w:rFonts w:hint="eastAsia"/>
                <w:color w:val="auto"/>
                <w:sz w:val="21"/>
                <w:highlight w:val="none"/>
              </w:rPr>
              <w:t>证件类型</w:t>
            </w:r>
          </w:p>
        </w:tc>
        <w:tc>
          <w:tcPr>
            <w:tcW w:w="1195" w:type="dxa"/>
            <w:noWrap w:val="0"/>
            <w:vAlign w:val="center"/>
          </w:tcPr>
          <w:p w14:paraId="3522A9FA">
            <w:pPr>
              <w:pStyle w:val="7"/>
              <w:spacing w:line="390" w:lineRule="exact"/>
              <w:ind w:left="-122" w:leftChars="-58" w:firstLine="16" w:firstLineChars="8"/>
              <w:jc w:val="center"/>
              <w:rPr>
                <w:rFonts w:ascii="宋体"/>
                <w:color w:val="auto"/>
                <w:sz w:val="21"/>
                <w:highlight w:val="none"/>
              </w:rPr>
            </w:pPr>
          </w:p>
        </w:tc>
        <w:tc>
          <w:tcPr>
            <w:tcW w:w="1148" w:type="dxa"/>
            <w:noWrap w:val="0"/>
            <w:vAlign w:val="center"/>
          </w:tcPr>
          <w:p w14:paraId="316DBCD0">
            <w:pPr>
              <w:pStyle w:val="7"/>
              <w:spacing w:line="390" w:lineRule="exact"/>
              <w:ind w:left="-122" w:leftChars="-58" w:firstLine="16" w:firstLineChars="8"/>
              <w:jc w:val="center"/>
              <w:rPr>
                <w:rFonts w:ascii="宋体"/>
                <w:color w:val="auto"/>
                <w:sz w:val="21"/>
                <w:highlight w:val="none"/>
              </w:rPr>
            </w:pPr>
            <w:r>
              <w:rPr>
                <w:rFonts w:hint="eastAsia"/>
                <w:color w:val="auto"/>
                <w:sz w:val="21"/>
                <w:highlight w:val="none"/>
              </w:rPr>
              <w:t>证件号码</w:t>
            </w:r>
          </w:p>
        </w:tc>
        <w:tc>
          <w:tcPr>
            <w:tcW w:w="1909" w:type="dxa"/>
            <w:noWrap w:val="0"/>
            <w:vAlign w:val="center"/>
          </w:tcPr>
          <w:p w14:paraId="5B3A09FC">
            <w:pPr>
              <w:pStyle w:val="7"/>
              <w:spacing w:line="390" w:lineRule="exact"/>
              <w:ind w:firstLine="0" w:firstLineChars="0"/>
              <w:rPr>
                <w:rFonts w:ascii="Times New Roman"/>
                <w:color w:val="auto"/>
                <w:sz w:val="21"/>
                <w:highlight w:val="none"/>
              </w:rPr>
            </w:pPr>
          </w:p>
        </w:tc>
        <w:tc>
          <w:tcPr>
            <w:tcW w:w="1019" w:type="dxa"/>
            <w:noWrap w:val="0"/>
            <w:vAlign w:val="center"/>
          </w:tcPr>
          <w:p w14:paraId="4BFE548F">
            <w:pPr>
              <w:pStyle w:val="7"/>
              <w:spacing w:line="390" w:lineRule="exact"/>
              <w:ind w:firstLine="0" w:firstLineChars="0"/>
              <w:jc w:val="center"/>
              <w:rPr>
                <w:color w:val="auto"/>
                <w:sz w:val="21"/>
                <w:highlight w:val="none"/>
              </w:rPr>
            </w:pPr>
            <w:r>
              <w:rPr>
                <w:rFonts w:hint="eastAsia"/>
                <w:color w:val="auto"/>
                <w:sz w:val="21"/>
                <w:highlight w:val="none"/>
              </w:rPr>
              <w:t>国籍</w:t>
            </w:r>
          </w:p>
          <w:p w14:paraId="34CBCC98">
            <w:pPr>
              <w:pStyle w:val="7"/>
              <w:spacing w:line="390" w:lineRule="exact"/>
              <w:ind w:firstLine="0" w:firstLineChars="0"/>
              <w:jc w:val="center"/>
              <w:rPr>
                <w:color w:val="auto"/>
                <w:sz w:val="21"/>
                <w:highlight w:val="none"/>
              </w:rPr>
            </w:pPr>
            <w:r>
              <w:rPr>
                <w:rFonts w:hint="eastAsia"/>
                <w:color w:val="auto"/>
                <w:sz w:val="21"/>
                <w:highlight w:val="none"/>
              </w:rPr>
              <w:t>（地区）</w:t>
            </w:r>
          </w:p>
        </w:tc>
        <w:tc>
          <w:tcPr>
            <w:tcW w:w="1735" w:type="dxa"/>
            <w:tcBorders>
              <w:right w:val="single" w:color="auto" w:sz="12" w:space="0"/>
            </w:tcBorders>
            <w:noWrap w:val="0"/>
            <w:vAlign w:val="center"/>
          </w:tcPr>
          <w:p w14:paraId="17D21745">
            <w:pPr>
              <w:pStyle w:val="7"/>
              <w:spacing w:line="390" w:lineRule="exact"/>
              <w:ind w:left="-78" w:leftChars="-37" w:firstLine="0" w:firstLineChars="0"/>
              <w:jc w:val="center"/>
              <w:rPr>
                <w:rFonts w:ascii="宋体"/>
                <w:color w:val="auto"/>
                <w:sz w:val="21"/>
                <w:highlight w:val="none"/>
              </w:rPr>
            </w:pPr>
          </w:p>
        </w:tc>
      </w:tr>
      <w:tr w14:paraId="54B69143">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37262CF4">
            <w:pPr>
              <w:pStyle w:val="7"/>
              <w:spacing w:line="390" w:lineRule="exact"/>
              <w:ind w:firstLine="0" w:firstLineChars="0"/>
              <w:jc w:val="center"/>
              <w:rPr>
                <w:color w:val="auto"/>
                <w:sz w:val="21"/>
                <w:highlight w:val="none"/>
              </w:rPr>
            </w:pPr>
            <w:r>
              <w:rPr>
                <w:rFonts w:hint="eastAsia"/>
                <w:color w:val="auto"/>
                <w:sz w:val="21"/>
                <w:highlight w:val="none"/>
              </w:rPr>
              <w:t>职</w:t>
            </w:r>
            <w:r>
              <w:rPr>
                <w:color w:val="auto"/>
                <w:sz w:val="21"/>
                <w:highlight w:val="none"/>
              </w:rPr>
              <w:t xml:space="preserve">  </w:t>
            </w:r>
            <w:r>
              <w:rPr>
                <w:rFonts w:hint="eastAsia"/>
                <w:color w:val="auto"/>
                <w:sz w:val="21"/>
                <w:highlight w:val="none"/>
              </w:rPr>
              <w:t>务</w:t>
            </w:r>
          </w:p>
        </w:tc>
        <w:tc>
          <w:tcPr>
            <w:tcW w:w="4252" w:type="dxa"/>
            <w:gridSpan w:val="3"/>
            <w:noWrap w:val="0"/>
            <w:vAlign w:val="center"/>
          </w:tcPr>
          <w:p w14:paraId="1BF66B0B">
            <w:pPr>
              <w:pStyle w:val="7"/>
              <w:spacing w:line="390" w:lineRule="exact"/>
              <w:ind w:firstLine="0" w:firstLineChars="0"/>
              <w:rPr>
                <w:rFonts w:ascii="宋体"/>
                <w:color w:val="auto"/>
                <w:sz w:val="21"/>
                <w:highlight w:val="none"/>
              </w:rPr>
            </w:pPr>
          </w:p>
        </w:tc>
        <w:tc>
          <w:tcPr>
            <w:tcW w:w="1019" w:type="dxa"/>
            <w:noWrap w:val="0"/>
            <w:vAlign w:val="center"/>
          </w:tcPr>
          <w:p w14:paraId="33AF7C84">
            <w:pPr>
              <w:pStyle w:val="7"/>
              <w:spacing w:line="390" w:lineRule="exact"/>
              <w:ind w:firstLine="0" w:firstLineChars="0"/>
              <w:jc w:val="center"/>
              <w:rPr>
                <w:color w:val="auto"/>
                <w:sz w:val="21"/>
                <w:highlight w:val="none"/>
              </w:rPr>
            </w:pPr>
            <w:r>
              <w:rPr>
                <w:rFonts w:hint="eastAsia"/>
                <w:color w:val="auto"/>
                <w:sz w:val="21"/>
                <w:highlight w:val="none"/>
              </w:rPr>
              <w:t>职</w:t>
            </w:r>
            <w:r>
              <w:rPr>
                <w:color w:val="auto"/>
                <w:sz w:val="21"/>
                <w:highlight w:val="none"/>
              </w:rPr>
              <w:t xml:space="preserve">  </w:t>
            </w:r>
            <w:r>
              <w:rPr>
                <w:rFonts w:hint="eastAsia"/>
                <w:color w:val="auto"/>
                <w:sz w:val="21"/>
                <w:highlight w:val="none"/>
              </w:rPr>
              <w:t>称</w:t>
            </w:r>
          </w:p>
        </w:tc>
        <w:tc>
          <w:tcPr>
            <w:tcW w:w="1735" w:type="dxa"/>
            <w:tcBorders>
              <w:right w:val="single" w:color="auto" w:sz="12" w:space="0"/>
            </w:tcBorders>
            <w:noWrap w:val="0"/>
            <w:vAlign w:val="center"/>
          </w:tcPr>
          <w:p w14:paraId="37FFA996">
            <w:pPr>
              <w:pStyle w:val="7"/>
              <w:spacing w:line="390" w:lineRule="exact"/>
              <w:ind w:left="-78" w:leftChars="-37" w:firstLine="0" w:firstLineChars="0"/>
              <w:jc w:val="center"/>
              <w:rPr>
                <w:rFonts w:ascii="宋体"/>
                <w:color w:val="auto"/>
                <w:sz w:val="21"/>
                <w:highlight w:val="none"/>
              </w:rPr>
            </w:pPr>
          </w:p>
        </w:tc>
      </w:tr>
      <w:tr w14:paraId="6F0CDFFF">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16AD55A0">
            <w:pPr>
              <w:pStyle w:val="7"/>
              <w:spacing w:line="390" w:lineRule="exact"/>
              <w:ind w:firstLine="0" w:firstLineChars="0"/>
              <w:jc w:val="center"/>
              <w:rPr>
                <w:color w:val="auto"/>
                <w:sz w:val="21"/>
                <w:highlight w:val="none"/>
              </w:rPr>
            </w:pPr>
            <w:r>
              <w:rPr>
                <w:rFonts w:hint="eastAsia"/>
                <w:color w:val="auto"/>
                <w:sz w:val="21"/>
                <w:highlight w:val="none"/>
              </w:rPr>
              <w:t>从事专业</w:t>
            </w:r>
          </w:p>
        </w:tc>
        <w:tc>
          <w:tcPr>
            <w:tcW w:w="4252" w:type="dxa"/>
            <w:gridSpan w:val="3"/>
            <w:noWrap w:val="0"/>
            <w:vAlign w:val="center"/>
          </w:tcPr>
          <w:p w14:paraId="47577AFB">
            <w:pPr>
              <w:pStyle w:val="7"/>
              <w:spacing w:line="390" w:lineRule="exact"/>
              <w:ind w:firstLine="0" w:firstLineChars="0"/>
              <w:rPr>
                <w:rFonts w:ascii="宋体"/>
                <w:color w:val="auto"/>
                <w:sz w:val="21"/>
                <w:highlight w:val="none"/>
              </w:rPr>
            </w:pPr>
          </w:p>
        </w:tc>
        <w:tc>
          <w:tcPr>
            <w:tcW w:w="1019" w:type="dxa"/>
            <w:noWrap w:val="0"/>
            <w:vAlign w:val="center"/>
          </w:tcPr>
          <w:p w14:paraId="2FF05B4B">
            <w:pPr>
              <w:pStyle w:val="7"/>
              <w:spacing w:line="390" w:lineRule="exact"/>
              <w:ind w:firstLine="0" w:firstLineChars="0"/>
              <w:jc w:val="center"/>
              <w:rPr>
                <w:color w:val="auto"/>
                <w:sz w:val="21"/>
                <w:highlight w:val="none"/>
              </w:rPr>
            </w:pPr>
            <w:r>
              <w:rPr>
                <w:rFonts w:hint="eastAsia"/>
                <w:color w:val="auto"/>
                <w:sz w:val="21"/>
                <w:highlight w:val="none"/>
              </w:rPr>
              <w:t>学</w:t>
            </w:r>
            <w:r>
              <w:rPr>
                <w:color w:val="auto"/>
                <w:sz w:val="21"/>
                <w:highlight w:val="none"/>
              </w:rPr>
              <w:t xml:space="preserve">  </w:t>
            </w:r>
            <w:r>
              <w:rPr>
                <w:rFonts w:hint="eastAsia"/>
                <w:color w:val="auto"/>
                <w:sz w:val="21"/>
                <w:highlight w:val="none"/>
              </w:rPr>
              <w:t>位</w:t>
            </w:r>
          </w:p>
        </w:tc>
        <w:tc>
          <w:tcPr>
            <w:tcW w:w="1735" w:type="dxa"/>
            <w:tcBorders>
              <w:right w:val="single" w:color="auto" w:sz="12" w:space="0"/>
            </w:tcBorders>
            <w:noWrap w:val="0"/>
            <w:vAlign w:val="center"/>
          </w:tcPr>
          <w:p w14:paraId="61B49DF5">
            <w:pPr>
              <w:pStyle w:val="7"/>
              <w:spacing w:line="390" w:lineRule="exact"/>
              <w:ind w:left="-78" w:leftChars="-37" w:firstLine="0" w:firstLineChars="0"/>
              <w:jc w:val="center"/>
              <w:rPr>
                <w:rFonts w:ascii="宋体"/>
                <w:color w:val="auto"/>
                <w:sz w:val="21"/>
                <w:highlight w:val="none"/>
              </w:rPr>
            </w:pPr>
          </w:p>
        </w:tc>
      </w:tr>
      <w:tr w14:paraId="738590FE">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141" w:type="dxa"/>
            <w:vMerge w:val="restart"/>
            <w:tcBorders>
              <w:left w:val="single" w:color="auto" w:sz="12" w:space="0"/>
            </w:tcBorders>
            <w:noWrap w:val="0"/>
            <w:vAlign w:val="center"/>
          </w:tcPr>
          <w:p w14:paraId="7447A900">
            <w:pPr>
              <w:snapToGrid w:val="0"/>
              <w:spacing w:line="320" w:lineRule="exact"/>
              <w:jc w:val="center"/>
              <w:rPr>
                <w:rFonts w:ascii="宋体"/>
                <w:color w:val="auto"/>
                <w:szCs w:val="21"/>
                <w:highlight w:val="none"/>
              </w:rPr>
            </w:pPr>
            <w:r>
              <w:rPr>
                <w:rFonts w:hint="eastAsia" w:ascii="宋体" w:hAnsi="宋体"/>
                <w:color w:val="auto"/>
                <w:szCs w:val="21"/>
                <w:highlight w:val="none"/>
              </w:rPr>
              <w:t>学科分类</w:t>
            </w:r>
          </w:p>
          <w:p w14:paraId="06E2EA56">
            <w:pPr>
              <w:pStyle w:val="7"/>
              <w:spacing w:line="390" w:lineRule="exact"/>
              <w:ind w:firstLine="0" w:firstLineChars="0"/>
              <w:jc w:val="center"/>
              <w:rPr>
                <w:color w:val="auto"/>
                <w:sz w:val="21"/>
                <w:highlight w:val="none"/>
              </w:rPr>
            </w:pPr>
            <w:r>
              <w:rPr>
                <w:rFonts w:hint="eastAsia" w:ascii="宋体" w:hAnsi="宋体"/>
                <w:color w:val="auto"/>
                <w:sz w:val="21"/>
                <w:szCs w:val="21"/>
                <w:highlight w:val="none"/>
              </w:rPr>
              <w:t>名称</w:t>
            </w:r>
          </w:p>
        </w:tc>
        <w:tc>
          <w:tcPr>
            <w:tcW w:w="556" w:type="dxa"/>
            <w:noWrap w:val="0"/>
            <w:vAlign w:val="center"/>
          </w:tcPr>
          <w:p w14:paraId="2B2A9C8C">
            <w:pPr>
              <w:pStyle w:val="7"/>
              <w:spacing w:line="390" w:lineRule="exact"/>
              <w:ind w:firstLine="0" w:firstLineChars="0"/>
              <w:jc w:val="center"/>
              <w:rPr>
                <w:color w:val="auto"/>
                <w:sz w:val="21"/>
                <w:highlight w:val="none"/>
              </w:rPr>
            </w:pPr>
            <w:r>
              <w:rPr>
                <w:color w:val="auto"/>
                <w:sz w:val="21"/>
                <w:highlight w:val="none"/>
              </w:rPr>
              <w:t>1</w:t>
            </w:r>
          </w:p>
        </w:tc>
        <w:tc>
          <w:tcPr>
            <w:tcW w:w="4252" w:type="dxa"/>
            <w:gridSpan w:val="3"/>
            <w:noWrap w:val="0"/>
            <w:vAlign w:val="center"/>
          </w:tcPr>
          <w:p w14:paraId="01956220">
            <w:pPr>
              <w:pStyle w:val="7"/>
              <w:spacing w:line="390" w:lineRule="exact"/>
              <w:ind w:firstLine="0" w:firstLineChars="0"/>
              <w:rPr>
                <w:rFonts w:ascii="宋体"/>
                <w:color w:val="auto"/>
                <w:sz w:val="21"/>
                <w:highlight w:val="none"/>
              </w:rPr>
            </w:pPr>
          </w:p>
        </w:tc>
        <w:tc>
          <w:tcPr>
            <w:tcW w:w="1019" w:type="dxa"/>
            <w:noWrap w:val="0"/>
            <w:vAlign w:val="center"/>
          </w:tcPr>
          <w:p w14:paraId="0D937007">
            <w:pPr>
              <w:pStyle w:val="7"/>
              <w:spacing w:line="390" w:lineRule="exact"/>
              <w:ind w:firstLine="0" w:firstLineChars="0"/>
              <w:jc w:val="center"/>
              <w:rPr>
                <w:color w:val="auto"/>
                <w:sz w:val="21"/>
                <w:highlight w:val="none"/>
              </w:rPr>
            </w:pPr>
            <w:r>
              <w:rPr>
                <w:rFonts w:hint="eastAsia"/>
                <w:color w:val="auto"/>
                <w:sz w:val="21"/>
                <w:highlight w:val="none"/>
              </w:rPr>
              <w:t>代码</w:t>
            </w:r>
          </w:p>
        </w:tc>
        <w:tc>
          <w:tcPr>
            <w:tcW w:w="1735" w:type="dxa"/>
            <w:tcBorders>
              <w:right w:val="single" w:color="auto" w:sz="12" w:space="0"/>
            </w:tcBorders>
            <w:noWrap w:val="0"/>
            <w:vAlign w:val="center"/>
          </w:tcPr>
          <w:p w14:paraId="1854D2F0">
            <w:pPr>
              <w:pStyle w:val="7"/>
              <w:spacing w:line="390" w:lineRule="exact"/>
              <w:ind w:left="-78" w:leftChars="-37" w:firstLine="0" w:firstLineChars="0"/>
              <w:jc w:val="center"/>
              <w:rPr>
                <w:rFonts w:ascii="宋体"/>
                <w:color w:val="auto"/>
                <w:sz w:val="21"/>
                <w:highlight w:val="none"/>
              </w:rPr>
            </w:pPr>
          </w:p>
        </w:tc>
      </w:tr>
      <w:tr w14:paraId="4D83C7B2">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141" w:type="dxa"/>
            <w:vMerge w:val="continue"/>
            <w:tcBorders>
              <w:left w:val="single" w:color="auto" w:sz="12" w:space="0"/>
            </w:tcBorders>
            <w:noWrap w:val="0"/>
            <w:vAlign w:val="center"/>
          </w:tcPr>
          <w:p w14:paraId="1E0B26D1">
            <w:pPr>
              <w:pStyle w:val="7"/>
              <w:spacing w:line="390" w:lineRule="exact"/>
              <w:ind w:firstLine="0" w:firstLineChars="0"/>
              <w:jc w:val="center"/>
              <w:rPr>
                <w:color w:val="auto"/>
                <w:sz w:val="21"/>
                <w:highlight w:val="none"/>
              </w:rPr>
            </w:pPr>
          </w:p>
        </w:tc>
        <w:tc>
          <w:tcPr>
            <w:tcW w:w="556" w:type="dxa"/>
            <w:noWrap w:val="0"/>
            <w:vAlign w:val="center"/>
          </w:tcPr>
          <w:p w14:paraId="300C433C">
            <w:pPr>
              <w:pStyle w:val="7"/>
              <w:spacing w:line="390" w:lineRule="exact"/>
              <w:ind w:firstLine="0" w:firstLineChars="0"/>
              <w:jc w:val="center"/>
              <w:rPr>
                <w:color w:val="auto"/>
                <w:sz w:val="21"/>
                <w:highlight w:val="none"/>
              </w:rPr>
            </w:pPr>
            <w:r>
              <w:rPr>
                <w:color w:val="auto"/>
                <w:sz w:val="21"/>
                <w:highlight w:val="none"/>
              </w:rPr>
              <w:t>2</w:t>
            </w:r>
          </w:p>
        </w:tc>
        <w:tc>
          <w:tcPr>
            <w:tcW w:w="4252" w:type="dxa"/>
            <w:gridSpan w:val="3"/>
            <w:noWrap w:val="0"/>
            <w:vAlign w:val="center"/>
          </w:tcPr>
          <w:p w14:paraId="5CB998C4">
            <w:pPr>
              <w:pStyle w:val="7"/>
              <w:spacing w:line="390" w:lineRule="exact"/>
              <w:ind w:firstLine="0" w:firstLineChars="0"/>
              <w:rPr>
                <w:rFonts w:ascii="宋体"/>
                <w:color w:val="auto"/>
                <w:sz w:val="21"/>
                <w:highlight w:val="none"/>
              </w:rPr>
            </w:pPr>
          </w:p>
        </w:tc>
        <w:tc>
          <w:tcPr>
            <w:tcW w:w="1019" w:type="dxa"/>
            <w:noWrap w:val="0"/>
            <w:vAlign w:val="center"/>
          </w:tcPr>
          <w:p w14:paraId="0DC70932">
            <w:pPr>
              <w:pStyle w:val="7"/>
              <w:spacing w:line="390" w:lineRule="exact"/>
              <w:ind w:firstLine="0" w:firstLineChars="0"/>
              <w:jc w:val="center"/>
              <w:rPr>
                <w:color w:val="auto"/>
                <w:sz w:val="21"/>
                <w:highlight w:val="none"/>
              </w:rPr>
            </w:pPr>
            <w:r>
              <w:rPr>
                <w:rFonts w:hint="eastAsia"/>
                <w:color w:val="auto"/>
                <w:sz w:val="21"/>
                <w:highlight w:val="none"/>
              </w:rPr>
              <w:t>代码</w:t>
            </w:r>
          </w:p>
        </w:tc>
        <w:tc>
          <w:tcPr>
            <w:tcW w:w="1735" w:type="dxa"/>
            <w:tcBorders>
              <w:right w:val="single" w:color="auto" w:sz="12" w:space="0"/>
            </w:tcBorders>
            <w:noWrap w:val="0"/>
            <w:vAlign w:val="center"/>
          </w:tcPr>
          <w:p w14:paraId="6F9FFEC0">
            <w:pPr>
              <w:pStyle w:val="7"/>
              <w:spacing w:line="390" w:lineRule="exact"/>
              <w:ind w:left="-78" w:leftChars="-37" w:firstLine="0" w:firstLineChars="0"/>
              <w:jc w:val="center"/>
              <w:rPr>
                <w:rFonts w:ascii="宋体"/>
                <w:color w:val="auto"/>
                <w:sz w:val="21"/>
                <w:highlight w:val="none"/>
              </w:rPr>
            </w:pPr>
          </w:p>
        </w:tc>
      </w:tr>
      <w:tr w14:paraId="057644A5">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141" w:type="dxa"/>
            <w:vMerge w:val="continue"/>
            <w:tcBorders>
              <w:left w:val="single" w:color="auto" w:sz="12" w:space="0"/>
            </w:tcBorders>
            <w:noWrap w:val="0"/>
            <w:vAlign w:val="center"/>
          </w:tcPr>
          <w:p w14:paraId="6B54058C">
            <w:pPr>
              <w:pStyle w:val="7"/>
              <w:spacing w:line="390" w:lineRule="exact"/>
              <w:ind w:firstLine="0" w:firstLineChars="0"/>
              <w:jc w:val="center"/>
              <w:rPr>
                <w:color w:val="auto"/>
                <w:sz w:val="21"/>
                <w:highlight w:val="none"/>
              </w:rPr>
            </w:pPr>
          </w:p>
        </w:tc>
        <w:tc>
          <w:tcPr>
            <w:tcW w:w="556" w:type="dxa"/>
            <w:noWrap w:val="0"/>
            <w:vAlign w:val="center"/>
          </w:tcPr>
          <w:p w14:paraId="1E2D0728">
            <w:pPr>
              <w:pStyle w:val="7"/>
              <w:spacing w:line="390" w:lineRule="exact"/>
              <w:ind w:firstLine="0" w:firstLineChars="0"/>
              <w:jc w:val="center"/>
              <w:rPr>
                <w:color w:val="auto"/>
                <w:sz w:val="21"/>
                <w:highlight w:val="none"/>
              </w:rPr>
            </w:pPr>
            <w:r>
              <w:rPr>
                <w:color w:val="auto"/>
                <w:sz w:val="21"/>
                <w:highlight w:val="none"/>
              </w:rPr>
              <w:t>3</w:t>
            </w:r>
          </w:p>
        </w:tc>
        <w:tc>
          <w:tcPr>
            <w:tcW w:w="4252" w:type="dxa"/>
            <w:gridSpan w:val="3"/>
            <w:noWrap w:val="0"/>
            <w:vAlign w:val="center"/>
          </w:tcPr>
          <w:p w14:paraId="6EE37E0B">
            <w:pPr>
              <w:pStyle w:val="7"/>
              <w:spacing w:line="390" w:lineRule="exact"/>
              <w:ind w:firstLine="0" w:firstLineChars="0"/>
              <w:rPr>
                <w:rFonts w:ascii="宋体"/>
                <w:color w:val="auto"/>
                <w:sz w:val="21"/>
                <w:highlight w:val="none"/>
              </w:rPr>
            </w:pPr>
          </w:p>
        </w:tc>
        <w:tc>
          <w:tcPr>
            <w:tcW w:w="1019" w:type="dxa"/>
            <w:noWrap w:val="0"/>
            <w:vAlign w:val="center"/>
          </w:tcPr>
          <w:p w14:paraId="405F538D">
            <w:pPr>
              <w:pStyle w:val="7"/>
              <w:spacing w:line="390" w:lineRule="exact"/>
              <w:ind w:firstLine="0" w:firstLineChars="0"/>
              <w:jc w:val="center"/>
              <w:rPr>
                <w:color w:val="auto"/>
                <w:sz w:val="21"/>
                <w:highlight w:val="none"/>
              </w:rPr>
            </w:pPr>
            <w:r>
              <w:rPr>
                <w:rFonts w:hint="eastAsia"/>
                <w:color w:val="auto"/>
                <w:sz w:val="21"/>
                <w:highlight w:val="none"/>
              </w:rPr>
              <w:t>代码</w:t>
            </w:r>
          </w:p>
        </w:tc>
        <w:tc>
          <w:tcPr>
            <w:tcW w:w="1735" w:type="dxa"/>
            <w:tcBorders>
              <w:right w:val="single" w:color="auto" w:sz="12" w:space="0"/>
            </w:tcBorders>
            <w:noWrap w:val="0"/>
            <w:vAlign w:val="center"/>
          </w:tcPr>
          <w:p w14:paraId="0CF0F8DB">
            <w:pPr>
              <w:pStyle w:val="7"/>
              <w:spacing w:line="390" w:lineRule="exact"/>
              <w:ind w:left="-78" w:leftChars="-37" w:firstLine="0" w:firstLineChars="0"/>
              <w:jc w:val="center"/>
              <w:rPr>
                <w:rFonts w:ascii="宋体"/>
                <w:color w:val="auto"/>
                <w:sz w:val="21"/>
                <w:highlight w:val="none"/>
              </w:rPr>
            </w:pPr>
          </w:p>
        </w:tc>
      </w:tr>
      <w:tr w14:paraId="08E85295">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82" w:hRule="atLeast"/>
          <w:jc w:val="center"/>
        </w:trPr>
        <w:tc>
          <w:tcPr>
            <w:tcW w:w="1697" w:type="dxa"/>
            <w:gridSpan w:val="2"/>
            <w:vMerge w:val="restart"/>
            <w:tcBorders>
              <w:left w:val="single" w:color="auto" w:sz="12" w:space="0"/>
            </w:tcBorders>
            <w:noWrap w:val="0"/>
            <w:vAlign w:val="center"/>
          </w:tcPr>
          <w:p w14:paraId="55B39695">
            <w:pPr>
              <w:pStyle w:val="7"/>
              <w:spacing w:line="390" w:lineRule="exact"/>
              <w:ind w:firstLine="0" w:firstLineChars="0"/>
              <w:jc w:val="center"/>
              <w:rPr>
                <w:color w:val="auto"/>
                <w:sz w:val="21"/>
                <w:highlight w:val="none"/>
              </w:rPr>
            </w:pPr>
            <w:r>
              <w:rPr>
                <w:rFonts w:hint="eastAsia"/>
                <w:color w:val="auto"/>
                <w:sz w:val="21"/>
                <w:highlight w:val="none"/>
              </w:rPr>
              <w:t>工作单位</w:t>
            </w:r>
          </w:p>
        </w:tc>
        <w:tc>
          <w:tcPr>
            <w:tcW w:w="1195" w:type="dxa"/>
            <w:noWrap w:val="0"/>
            <w:vAlign w:val="center"/>
          </w:tcPr>
          <w:p w14:paraId="433D00D4">
            <w:pPr>
              <w:pStyle w:val="7"/>
              <w:spacing w:line="390" w:lineRule="exact"/>
              <w:ind w:firstLine="0" w:firstLineChars="0"/>
              <w:jc w:val="center"/>
              <w:rPr>
                <w:color w:val="auto"/>
                <w:sz w:val="21"/>
                <w:highlight w:val="none"/>
              </w:rPr>
            </w:pPr>
            <w:r>
              <w:rPr>
                <w:rFonts w:hint="eastAsia"/>
                <w:color w:val="auto"/>
                <w:sz w:val="21"/>
                <w:highlight w:val="none"/>
              </w:rPr>
              <w:t>中文名</w:t>
            </w:r>
          </w:p>
        </w:tc>
        <w:tc>
          <w:tcPr>
            <w:tcW w:w="5811" w:type="dxa"/>
            <w:gridSpan w:val="4"/>
            <w:tcBorders>
              <w:right w:val="single" w:color="auto" w:sz="12" w:space="0"/>
            </w:tcBorders>
            <w:noWrap w:val="0"/>
            <w:vAlign w:val="center"/>
          </w:tcPr>
          <w:p w14:paraId="4A6031DE">
            <w:pPr>
              <w:pStyle w:val="7"/>
              <w:spacing w:line="390" w:lineRule="exact"/>
              <w:ind w:firstLine="0" w:firstLineChars="0"/>
              <w:rPr>
                <w:rFonts w:ascii="宋体"/>
                <w:color w:val="auto"/>
                <w:sz w:val="21"/>
                <w:highlight w:val="none"/>
              </w:rPr>
            </w:pPr>
          </w:p>
        </w:tc>
      </w:tr>
      <w:tr w14:paraId="6CBB19CC">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vMerge w:val="continue"/>
            <w:tcBorders>
              <w:left w:val="single" w:color="auto" w:sz="12" w:space="0"/>
              <w:bottom w:val="single" w:color="auto" w:sz="2" w:space="0"/>
            </w:tcBorders>
            <w:noWrap w:val="0"/>
            <w:vAlign w:val="center"/>
          </w:tcPr>
          <w:p w14:paraId="5022A10F">
            <w:pPr>
              <w:pStyle w:val="7"/>
              <w:spacing w:line="390" w:lineRule="exact"/>
              <w:ind w:firstLine="420"/>
              <w:jc w:val="center"/>
              <w:rPr>
                <w:color w:val="auto"/>
                <w:sz w:val="21"/>
                <w:highlight w:val="none"/>
              </w:rPr>
            </w:pPr>
          </w:p>
        </w:tc>
        <w:tc>
          <w:tcPr>
            <w:tcW w:w="1195" w:type="dxa"/>
            <w:noWrap w:val="0"/>
            <w:vAlign w:val="center"/>
          </w:tcPr>
          <w:p w14:paraId="6336DE89">
            <w:pPr>
              <w:pStyle w:val="7"/>
              <w:spacing w:line="390" w:lineRule="exact"/>
              <w:ind w:firstLine="0" w:firstLineChars="0"/>
              <w:jc w:val="center"/>
              <w:rPr>
                <w:color w:val="auto"/>
                <w:sz w:val="21"/>
                <w:highlight w:val="none"/>
              </w:rPr>
            </w:pPr>
            <w:r>
              <w:rPr>
                <w:rFonts w:hint="eastAsia"/>
                <w:color w:val="auto"/>
                <w:sz w:val="21"/>
                <w:highlight w:val="none"/>
              </w:rPr>
              <w:t>英文名</w:t>
            </w:r>
          </w:p>
        </w:tc>
        <w:tc>
          <w:tcPr>
            <w:tcW w:w="5811" w:type="dxa"/>
            <w:gridSpan w:val="4"/>
            <w:tcBorders>
              <w:right w:val="single" w:color="auto" w:sz="12" w:space="0"/>
            </w:tcBorders>
            <w:noWrap w:val="0"/>
            <w:vAlign w:val="center"/>
          </w:tcPr>
          <w:p w14:paraId="428ECADD">
            <w:pPr>
              <w:pStyle w:val="7"/>
              <w:spacing w:line="390" w:lineRule="exact"/>
              <w:ind w:firstLine="0" w:firstLineChars="0"/>
              <w:rPr>
                <w:rFonts w:ascii="宋体"/>
                <w:color w:val="auto"/>
                <w:sz w:val="21"/>
                <w:highlight w:val="none"/>
              </w:rPr>
            </w:pPr>
          </w:p>
        </w:tc>
      </w:tr>
      <w:tr w14:paraId="5E133C7F">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top w:val="single" w:color="auto" w:sz="2" w:space="0"/>
              <w:left w:val="single" w:color="auto" w:sz="12" w:space="0"/>
            </w:tcBorders>
            <w:noWrap w:val="0"/>
            <w:vAlign w:val="center"/>
          </w:tcPr>
          <w:p w14:paraId="17BFECE4">
            <w:pPr>
              <w:pStyle w:val="7"/>
              <w:spacing w:line="390" w:lineRule="exact"/>
              <w:ind w:firstLine="0" w:firstLineChars="0"/>
              <w:jc w:val="center"/>
              <w:rPr>
                <w:color w:val="auto"/>
                <w:sz w:val="21"/>
                <w:highlight w:val="none"/>
              </w:rPr>
            </w:pPr>
            <w:r>
              <w:rPr>
                <w:rFonts w:hint="eastAsia"/>
                <w:color w:val="auto"/>
                <w:sz w:val="21"/>
                <w:highlight w:val="none"/>
              </w:rPr>
              <w:t>通讯地址</w:t>
            </w:r>
          </w:p>
        </w:tc>
        <w:tc>
          <w:tcPr>
            <w:tcW w:w="4252" w:type="dxa"/>
            <w:gridSpan w:val="3"/>
            <w:noWrap w:val="0"/>
            <w:vAlign w:val="center"/>
          </w:tcPr>
          <w:p w14:paraId="089293E2">
            <w:pPr>
              <w:pStyle w:val="7"/>
              <w:spacing w:line="390" w:lineRule="exact"/>
              <w:ind w:firstLine="0" w:firstLineChars="0"/>
              <w:rPr>
                <w:rFonts w:ascii="宋体"/>
                <w:color w:val="auto"/>
                <w:sz w:val="21"/>
                <w:highlight w:val="none"/>
              </w:rPr>
            </w:pPr>
          </w:p>
        </w:tc>
        <w:tc>
          <w:tcPr>
            <w:tcW w:w="1019" w:type="dxa"/>
            <w:noWrap w:val="0"/>
            <w:vAlign w:val="center"/>
          </w:tcPr>
          <w:p w14:paraId="2375B6E7">
            <w:pPr>
              <w:pStyle w:val="7"/>
              <w:spacing w:line="390" w:lineRule="exact"/>
              <w:ind w:firstLine="0" w:firstLineChars="0"/>
              <w:jc w:val="center"/>
              <w:rPr>
                <w:color w:val="auto"/>
                <w:sz w:val="21"/>
                <w:highlight w:val="none"/>
              </w:rPr>
            </w:pPr>
            <w:r>
              <w:rPr>
                <w:rFonts w:hint="eastAsia"/>
                <w:color w:val="auto"/>
                <w:sz w:val="21"/>
                <w:highlight w:val="none"/>
              </w:rPr>
              <w:t>邮</w:t>
            </w:r>
            <w:r>
              <w:rPr>
                <w:color w:val="auto"/>
                <w:sz w:val="21"/>
                <w:highlight w:val="none"/>
              </w:rPr>
              <w:t xml:space="preserve">  </w:t>
            </w:r>
            <w:r>
              <w:rPr>
                <w:rFonts w:hint="eastAsia"/>
                <w:color w:val="auto"/>
                <w:sz w:val="21"/>
                <w:highlight w:val="none"/>
              </w:rPr>
              <w:t>编</w:t>
            </w:r>
          </w:p>
        </w:tc>
        <w:tc>
          <w:tcPr>
            <w:tcW w:w="1735" w:type="dxa"/>
            <w:tcBorders>
              <w:right w:val="single" w:color="auto" w:sz="12" w:space="0"/>
            </w:tcBorders>
            <w:noWrap w:val="0"/>
            <w:vAlign w:val="center"/>
          </w:tcPr>
          <w:p w14:paraId="3F261BE3">
            <w:pPr>
              <w:pStyle w:val="7"/>
              <w:spacing w:line="390" w:lineRule="exact"/>
              <w:ind w:firstLine="0" w:firstLineChars="0"/>
              <w:rPr>
                <w:rFonts w:ascii="Times New Roman"/>
                <w:color w:val="auto"/>
                <w:sz w:val="21"/>
                <w:highlight w:val="none"/>
              </w:rPr>
            </w:pPr>
          </w:p>
        </w:tc>
      </w:tr>
      <w:tr w14:paraId="63C254C3">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PrEx>
        <w:trPr>
          <w:cantSplit/>
          <w:trHeight w:val="567" w:hRule="atLeast"/>
          <w:jc w:val="center"/>
        </w:trPr>
        <w:tc>
          <w:tcPr>
            <w:tcW w:w="1697" w:type="dxa"/>
            <w:gridSpan w:val="2"/>
            <w:tcBorders>
              <w:left w:val="single" w:color="auto" w:sz="12" w:space="0"/>
            </w:tcBorders>
            <w:noWrap w:val="0"/>
            <w:vAlign w:val="center"/>
          </w:tcPr>
          <w:p w14:paraId="57FC8420">
            <w:pPr>
              <w:pStyle w:val="7"/>
              <w:spacing w:line="390" w:lineRule="exact"/>
              <w:ind w:firstLine="0" w:firstLineChars="0"/>
              <w:jc w:val="center"/>
              <w:rPr>
                <w:color w:val="auto"/>
                <w:sz w:val="21"/>
                <w:highlight w:val="none"/>
              </w:rPr>
            </w:pPr>
            <w:r>
              <w:rPr>
                <w:rFonts w:hint="eastAsia"/>
                <w:color w:val="auto"/>
                <w:sz w:val="21"/>
                <w:highlight w:val="none"/>
              </w:rPr>
              <w:t>联系电话</w:t>
            </w:r>
          </w:p>
        </w:tc>
        <w:tc>
          <w:tcPr>
            <w:tcW w:w="4252" w:type="dxa"/>
            <w:gridSpan w:val="3"/>
            <w:noWrap w:val="0"/>
            <w:vAlign w:val="center"/>
          </w:tcPr>
          <w:p w14:paraId="183058BA">
            <w:pPr>
              <w:pStyle w:val="7"/>
              <w:spacing w:line="390" w:lineRule="exact"/>
              <w:ind w:firstLine="0" w:firstLineChars="0"/>
              <w:rPr>
                <w:rFonts w:ascii="Times New Roman"/>
                <w:color w:val="auto"/>
                <w:sz w:val="21"/>
                <w:highlight w:val="none"/>
              </w:rPr>
            </w:pPr>
          </w:p>
        </w:tc>
        <w:tc>
          <w:tcPr>
            <w:tcW w:w="1019" w:type="dxa"/>
            <w:noWrap w:val="0"/>
            <w:vAlign w:val="center"/>
          </w:tcPr>
          <w:p w14:paraId="79653A3E">
            <w:pPr>
              <w:pStyle w:val="7"/>
              <w:spacing w:line="390" w:lineRule="exact"/>
              <w:ind w:firstLine="0" w:firstLineChars="0"/>
              <w:jc w:val="center"/>
              <w:rPr>
                <w:rFonts w:ascii="宋体"/>
                <w:color w:val="auto"/>
                <w:sz w:val="21"/>
                <w:highlight w:val="none"/>
              </w:rPr>
            </w:pPr>
            <w:r>
              <w:rPr>
                <w:rFonts w:hint="eastAsia" w:ascii="宋体" w:hAnsi="宋体"/>
                <w:color w:val="auto"/>
                <w:sz w:val="21"/>
                <w:highlight w:val="none"/>
              </w:rPr>
              <w:t>传</w:t>
            </w:r>
            <w:r>
              <w:rPr>
                <w:rFonts w:ascii="宋体" w:hAnsi="宋体"/>
                <w:color w:val="auto"/>
                <w:sz w:val="21"/>
                <w:highlight w:val="none"/>
              </w:rPr>
              <w:t xml:space="preserve">  </w:t>
            </w:r>
            <w:r>
              <w:rPr>
                <w:rFonts w:hint="eastAsia" w:ascii="宋体" w:hAnsi="宋体"/>
                <w:color w:val="auto"/>
                <w:sz w:val="21"/>
                <w:highlight w:val="none"/>
              </w:rPr>
              <w:t>真</w:t>
            </w:r>
          </w:p>
        </w:tc>
        <w:tc>
          <w:tcPr>
            <w:tcW w:w="1735" w:type="dxa"/>
            <w:tcBorders>
              <w:right w:val="single" w:color="auto" w:sz="12" w:space="0"/>
            </w:tcBorders>
            <w:noWrap w:val="0"/>
            <w:vAlign w:val="center"/>
          </w:tcPr>
          <w:p w14:paraId="6BD4DC27">
            <w:pPr>
              <w:pStyle w:val="7"/>
              <w:spacing w:line="390" w:lineRule="exact"/>
              <w:ind w:firstLine="0" w:firstLineChars="0"/>
              <w:rPr>
                <w:rFonts w:ascii="Times New Roman"/>
                <w:color w:val="auto"/>
                <w:sz w:val="21"/>
                <w:highlight w:val="none"/>
              </w:rPr>
            </w:pPr>
          </w:p>
        </w:tc>
      </w:tr>
      <w:tr w14:paraId="412315ED">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5634B74D">
            <w:pPr>
              <w:pStyle w:val="7"/>
              <w:spacing w:line="390" w:lineRule="exact"/>
              <w:ind w:firstLine="0" w:firstLineChars="0"/>
              <w:jc w:val="center"/>
              <w:rPr>
                <w:color w:val="auto"/>
                <w:sz w:val="21"/>
                <w:highlight w:val="none"/>
              </w:rPr>
            </w:pPr>
            <w:r>
              <w:rPr>
                <w:rFonts w:hint="eastAsia"/>
                <w:color w:val="auto"/>
                <w:sz w:val="21"/>
                <w:highlight w:val="none"/>
              </w:rPr>
              <w:t>电子邮箱</w:t>
            </w:r>
          </w:p>
        </w:tc>
        <w:tc>
          <w:tcPr>
            <w:tcW w:w="7006" w:type="dxa"/>
            <w:gridSpan w:val="5"/>
            <w:tcBorders>
              <w:right w:val="single" w:color="auto" w:sz="12" w:space="0"/>
            </w:tcBorders>
            <w:noWrap w:val="0"/>
            <w:vAlign w:val="center"/>
          </w:tcPr>
          <w:p w14:paraId="538D89F9">
            <w:pPr>
              <w:pStyle w:val="7"/>
              <w:spacing w:line="390" w:lineRule="exact"/>
              <w:ind w:firstLine="0" w:firstLineChars="0"/>
              <w:rPr>
                <w:rFonts w:ascii="Times New Roman"/>
                <w:color w:val="auto"/>
                <w:sz w:val="21"/>
                <w:highlight w:val="none"/>
              </w:rPr>
            </w:pPr>
          </w:p>
        </w:tc>
      </w:tr>
      <w:tr w14:paraId="063F49BD">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524008EB">
            <w:pPr>
              <w:pStyle w:val="7"/>
              <w:spacing w:line="390" w:lineRule="exact"/>
              <w:ind w:firstLine="0" w:firstLineChars="0"/>
              <w:jc w:val="center"/>
              <w:rPr>
                <w:color w:val="auto"/>
                <w:sz w:val="21"/>
                <w:highlight w:val="none"/>
              </w:rPr>
            </w:pPr>
            <w:r>
              <w:rPr>
                <w:rFonts w:hint="eastAsia"/>
                <w:color w:val="auto"/>
                <w:sz w:val="21"/>
                <w:highlight w:val="none"/>
              </w:rPr>
              <w:t>合作方向</w:t>
            </w:r>
          </w:p>
        </w:tc>
        <w:tc>
          <w:tcPr>
            <w:tcW w:w="7006" w:type="dxa"/>
            <w:gridSpan w:val="5"/>
            <w:tcBorders>
              <w:right w:val="single" w:color="auto" w:sz="12" w:space="0"/>
            </w:tcBorders>
            <w:noWrap w:val="0"/>
            <w:vAlign w:val="center"/>
          </w:tcPr>
          <w:p w14:paraId="27F18C84">
            <w:pPr>
              <w:pStyle w:val="7"/>
              <w:spacing w:line="390" w:lineRule="exact"/>
              <w:ind w:firstLine="0" w:firstLineChars="0"/>
              <w:rPr>
                <w:rFonts w:ascii="宋体"/>
                <w:color w:val="auto"/>
                <w:sz w:val="21"/>
                <w:highlight w:val="none"/>
              </w:rPr>
            </w:pPr>
          </w:p>
        </w:tc>
      </w:tr>
      <w:tr w14:paraId="36A85F3E">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1AA884B9">
            <w:pPr>
              <w:pStyle w:val="7"/>
              <w:spacing w:line="390" w:lineRule="exact"/>
              <w:ind w:firstLine="0" w:firstLineChars="0"/>
              <w:jc w:val="center"/>
              <w:rPr>
                <w:color w:val="auto"/>
                <w:sz w:val="21"/>
                <w:highlight w:val="none"/>
              </w:rPr>
            </w:pPr>
            <w:r>
              <w:rPr>
                <w:rFonts w:hint="eastAsia"/>
                <w:color w:val="auto"/>
                <w:sz w:val="21"/>
                <w:highlight w:val="none"/>
              </w:rPr>
              <w:t>与河北省合作的开始时间</w:t>
            </w:r>
          </w:p>
        </w:tc>
        <w:tc>
          <w:tcPr>
            <w:tcW w:w="7006" w:type="dxa"/>
            <w:gridSpan w:val="5"/>
            <w:tcBorders>
              <w:right w:val="single" w:color="auto" w:sz="12" w:space="0"/>
            </w:tcBorders>
            <w:noWrap w:val="0"/>
            <w:vAlign w:val="center"/>
          </w:tcPr>
          <w:p w14:paraId="2CD6DB29">
            <w:pPr>
              <w:pStyle w:val="7"/>
              <w:spacing w:line="390" w:lineRule="exact"/>
              <w:ind w:firstLine="0" w:firstLineChars="0"/>
              <w:rPr>
                <w:rFonts w:ascii="Times New Roman"/>
                <w:color w:val="auto"/>
                <w:sz w:val="21"/>
                <w:highlight w:val="none"/>
              </w:rPr>
            </w:pPr>
          </w:p>
        </w:tc>
      </w:tr>
      <w:tr w14:paraId="2695D5F9">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PrEx>
        <w:trPr>
          <w:cantSplit/>
          <w:trHeight w:val="567" w:hRule="atLeast"/>
          <w:jc w:val="center"/>
        </w:trPr>
        <w:tc>
          <w:tcPr>
            <w:tcW w:w="1697" w:type="dxa"/>
            <w:gridSpan w:val="2"/>
            <w:vMerge w:val="restart"/>
            <w:tcBorders>
              <w:left w:val="single" w:color="auto" w:sz="12" w:space="0"/>
              <w:bottom w:val="single" w:color="auto" w:sz="12" w:space="0"/>
            </w:tcBorders>
            <w:noWrap w:val="0"/>
            <w:vAlign w:val="center"/>
          </w:tcPr>
          <w:p w14:paraId="2D62F933">
            <w:pPr>
              <w:pStyle w:val="7"/>
              <w:spacing w:line="390" w:lineRule="exact"/>
              <w:ind w:firstLine="0" w:firstLineChars="0"/>
              <w:jc w:val="center"/>
              <w:rPr>
                <w:color w:val="auto"/>
                <w:sz w:val="21"/>
                <w:highlight w:val="none"/>
              </w:rPr>
            </w:pPr>
            <w:r>
              <w:rPr>
                <w:rFonts w:hint="eastAsia"/>
                <w:color w:val="auto"/>
                <w:sz w:val="21"/>
                <w:highlight w:val="none"/>
              </w:rPr>
              <w:t>与河北省主要合作单位</w:t>
            </w:r>
          </w:p>
        </w:tc>
        <w:tc>
          <w:tcPr>
            <w:tcW w:w="7006" w:type="dxa"/>
            <w:gridSpan w:val="5"/>
            <w:tcBorders>
              <w:right w:val="single" w:color="auto" w:sz="12" w:space="0"/>
            </w:tcBorders>
            <w:noWrap w:val="0"/>
            <w:vAlign w:val="center"/>
          </w:tcPr>
          <w:p w14:paraId="7323A7D2">
            <w:pPr>
              <w:pStyle w:val="7"/>
              <w:spacing w:line="390" w:lineRule="exact"/>
              <w:ind w:firstLine="0" w:firstLineChars="0"/>
              <w:rPr>
                <w:rFonts w:ascii="宋体"/>
                <w:color w:val="auto"/>
                <w:sz w:val="21"/>
                <w:highlight w:val="none"/>
              </w:rPr>
            </w:pPr>
          </w:p>
        </w:tc>
      </w:tr>
      <w:tr w14:paraId="3AE9E401">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vMerge w:val="continue"/>
            <w:tcBorders>
              <w:left w:val="single" w:color="auto" w:sz="12" w:space="0"/>
              <w:bottom w:val="single" w:color="auto" w:sz="12" w:space="0"/>
            </w:tcBorders>
            <w:noWrap w:val="0"/>
            <w:vAlign w:val="center"/>
          </w:tcPr>
          <w:p w14:paraId="114422B0">
            <w:pPr>
              <w:pStyle w:val="7"/>
              <w:spacing w:line="390" w:lineRule="exact"/>
              <w:ind w:firstLine="0" w:firstLineChars="0"/>
              <w:jc w:val="center"/>
              <w:rPr>
                <w:color w:val="auto"/>
                <w:sz w:val="21"/>
                <w:highlight w:val="none"/>
              </w:rPr>
            </w:pPr>
          </w:p>
        </w:tc>
        <w:tc>
          <w:tcPr>
            <w:tcW w:w="7006" w:type="dxa"/>
            <w:gridSpan w:val="5"/>
            <w:tcBorders>
              <w:right w:val="single" w:color="auto" w:sz="12" w:space="0"/>
            </w:tcBorders>
            <w:noWrap w:val="0"/>
            <w:vAlign w:val="center"/>
          </w:tcPr>
          <w:p w14:paraId="3CD25F18">
            <w:pPr>
              <w:pStyle w:val="7"/>
              <w:spacing w:line="390" w:lineRule="exact"/>
              <w:ind w:firstLine="0" w:firstLineChars="0"/>
              <w:rPr>
                <w:rFonts w:ascii="宋体"/>
                <w:color w:val="auto"/>
                <w:sz w:val="21"/>
                <w:highlight w:val="none"/>
              </w:rPr>
            </w:pPr>
          </w:p>
        </w:tc>
      </w:tr>
      <w:tr w14:paraId="2F0CF094">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vMerge w:val="continue"/>
            <w:tcBorders>
              <w:left w:val="single" w:color="auto" w:sz="12" w:space="0"/>
              <w:bottom w:val="single" w:color="auto" w:sz="12" w:space="0"/>
            </w:tcBorders>
            <w:noWrap w:val="0"/>
            <w:vAlign w:val="center"/>
          </w:tcPr>
          <w:p w14:paraId="19FFF31E">
            <w:pPr>
              <w:pStyle w:val="7"/>
              <w:spacing w:line="390" w:lineRule="exact"/>
              <w:ind w:firstLine="0" w:firstLineChars="0"/>
              <w:jc w:val="center"/>
              <w:rPr>
                <w:color w:val="auto"/>
                <w:sz w:val="21"/>
                <w:highlight w:val="none"/>
              </w:rPr>
            </w:pPr>
          </w:p>
        </w:tc>
        <w:tc>
          <w:tcPr>
            <w:tcW w:w="7006" w:type="dxa"/>
            <w:gridSpan w:val="5"/>
            <w:tcBorders>
              <w:bottom w:val="single" w:color="auto" w:sz="12" w:space="0"/>
              <w:right w:val="single" w:color="auto" w:sz="12" w:space="0"/>
            </w:tcBorders>
            <w:noWrap w:val="0"/>
            <w:vAlign w:val="center"/>
          </w:tcPr>
          <w:p w14:paraId="156F5FB5">
            <w:pPr>
              <w:pStyle w:val="7"/>
              <w:spacing w:line="390" w:lineRule="exact"/>
              <w:ind w:firstLine="0" w:firstLineChars="0"/>
              <w:rPr>
                <w:rFonts w:ascii="宋体"/>
                <w:color w:val="auto"/>
                <w:sz w:val="21"/>
                <w:highlight w:val="none"/>
              </w:rPr>
            </w:pPr>
          </w:p>
        </w:tc>
      </w:tr>
    </w:tbl>
    <w:p w14:paraId="5B7BC6D3">
      <w:pPr>
        <w:pStyle w:val="7"/>
        <w:ind w:firstLine="0" w:firstLineChars="0"/>
        <w:jc w:val="center"/>
        <w:outlineLvl w:val="0"/>
        <w:rPr>
          <w:rFonts w:ascii="黑体" w:eastAsia="黑体"/>
          <w:b/>
          <w:bCs/>
          <w:color w:val="auto"/>
          <w:sz w:val="44"/>
          <w:szCs w:val="44"/>
          <w:highlight w:val="none"/>
        </w:rPr>
      </w:pPr>
      <w:r>
        <w:rPr>
          <w:rStyle w:val="16"/>
          <w:rFonts w:ascii="Times New Roman" w:hAnsi="宋体" w:eastAsia="仿宋_GB2312" w:cs="宋体"/>
          <w:color w:val="auto"/>
          <w:sz w:val="21"/>
          <w:szCs w:val="21"/>
          <w:highlight w:val="none"/>
        </w:rPr>
        <w:br w:type="page"/>
      </w:r>
      <w:bookmarkStart w:id="21" w:name="_Toc22613"/>
      <w:bookmarkStart w:id="22" w:name="_Toc3193"/>
      <w:bookmarkStart w:id="23" w:name="_Toc20090"/>
      <w:bookmarkStart w:id="24" w:name="_Toc26432"/>
      <w:bookmarkStart w:id="25" w:name="_Toc20971"/>
      <w:bookmarkStart w:id="26" w:name="_Toc22838"/>
      <w:bookmarkStart w:id="27" w:name="_Toc8600"/>
      <w:bookmarkStart w:id="28" w:name="_Toc20560"/>
      <w:bookmarkStart w:id="29" w:name="_Toc17684"/>
      <w:bookmarkStart w:id="30" w:name="_Toc14996"/>
      <w:r>
        <w:rPr>
          <w:rFonts w:hint="eastAsia" w:ascii="黑体" w:eastAsia="黑体"/>
          <w:b/>
          <w:bCs/>
          <w:color w:val="auto"/>
          <w:sz w:val="44"/>
          <w:szCs w:val="44"/>
          <w:highlight w:val="none"/>
        </w:rPr>
        <w:t>河北省科学技术合作奖提名书</w:t>
      </w:r>
      <w:bookmarkEnd w:id="21"/>
      <w:bookmarkEnd w:id="22"/>
      <w:bookmarkEnd w:id="23"/>
      <w:bookmarkEnd w:id="24"/>
      <w:bookmarkEnd w:id="25"/>
      <w:bookmarkEnd w:id="26"/>
      <w:bookmarkEnd w:id="27"/>
      <w:bookmarkEnd w:id="28"/>
      <w:bookmarkEnd w:id="29"/>
      <w:bookmarkEnd w:id="30"/>
    </w:p>
    <w:p w14:paraId="3CB9BDB1">
      <w:pPr>
        <w:spacing w:line="320" w:lineRule="exact"/>
        <w:jc w:val="center"/>
        <w:rPr>
          <w:rFonts w:hint="eastAsia" w:ascii="黑体" w:hAnsi="Times New Roman" w:eastAsia="黑体" w:cs="Times New Roman"/>
          <w:b/>
          <w:color w:val="auto"/>
          <w:sz w:val="28"/>
          <w:szCs w:val="28"/>
          <w:highlight w:val="none"/>
        </w:rPr>
      </w:pPr>
      <w:bookmarkStart w:id="31" w:name="_Toc15383"/>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bookmarkEnd w:id="31"/>
    </w:p>
    <w:p w14:paraId="15033E6C">
      <w:pPr>
        <w:pStyle w:val="7"/>
        <w:ind w:firstLine="0" w:firstLineChars="0"/>
        <w:jc w:val="center"/>
        <w:outlineLvl w:val="0"/>
        <w:rPr>
          <w:rFonts w:ascii="黑体" w:eastAsia="黑体"/>
          <w:b/>
          <w:color w:val="auto"/>
          <w:sz w:val="28"/>
          <w:highlight w:val="none"/>
        </w:rPr>
      </w:pPr>
      <w:bookmarkStart w:id="32" w:name="_Toc32336"/>
      <w:bookmarkStart w:id="33" w:name="_Toc3580"/>
      <w:bookmarkStart w:id="34" w:name="_Toc24099"/>
      <w:bookmarkStart w:id="35" w:name="_Toc11597"/>
      <w:bookmarkStart w:id="36" w:name="_Toc29873"/>
      <w:bookmarkStart w:id="37" w:name="_Toc1309"/>
      <w:bookmarkStart w:id="38" w:name="_Toc27497"/>
      <w:bookmarkStart w:id="39" w:name="_Toc2123"/>
      <w:r>
        <w:rPr>
          <w:rFonts w:hint="eastAsia" w:ascii="黑体" w:eastAsia="黑体"/>
          <w:b/>
          <w:color w:val="auto"/>
          <w:sz w:val="28"/>
          <w:highlight w:val="none"/>
        </w:rPr>
        <w:t>一、基本情况（候选组织）</w:t>
      </w:r>
      <w:bookmarkEnd w:id="32"/>
      <w:bookmarkEnd w:id="33"/>
      <w:bookmarkEnd w:id="34"/>
      <w:bookmarkEnd w:id="35"/>
      <w:bookmarkEnd w:id="36"/>
      <w:bookmarkEnd w:id="37"/>
      <w:bookmarkEnd w:id="38"/>
      <w:bookmarkEnd w:id="39"/>
    </w:p>
    <w:tbl>
      <w:tblPr>
        <w:tblStyle w:val="14"/>
        <w:tblW w:w="8590"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1199"/>
        <w:gridCol w:w="600"/>
        <w:gridCol w:w="970"/>
        <w:gridCol w:w="3192"/>
        <w:gridCol w:w="1167"/>
        <w:gridCol w:w="1462"/>
      </w:tblGrid>
      <w:tr w14:paraId="2796E830">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vMerge w:val="restart"/>
            <w:tcBorders>
              <w:top w:val="single" w:color="auto" w:sz="12" w:space="0"/>
              <w:left w:val="single" w:color="auto" w:sz="12" w:space="0"/>
            </w:tcBorders>
            <w:noWrap w:val="0"/>
            <w:vAlign w:val="center"/>
          </w:tcPr>
          <w:p w14:paraId="3CAEEF7F">
            <w:pPr>
              <w:pStyle w:val="7"/>
              <w:spacing w:line="390" w:lineRule="exact"/>
              <w:ind w:firstLine="0" w:firstLineChars="0"/>
              <w:rPr>
                <w:color w:val="auto"/>
                <w:sz w:val="21"/>
                <w:highlight w:val="none"/>
              </w:rPr>
            </w:pPr>
            <w:r>
              <w:rPr>
                <w:rFonts w:hint="eastAsia"/>
                <w:color w:val="auto"/>
                <w:sz w:val="21"/>
                <w:highlight w:val="none"/>
              </w:rPr>
              <w:t>候选组织名称</w:t>
            </w:r>
          </w:p>
        </w:tc>
        <w:tc>
          <w:tcPr>
            <w:tcW w:w="970" w:type="dxa"/>
            <w:tcBorders>
              <w:top w:val="single" w:color="auto" w:sz="12" w:space="0"/>
            </w:tcBorders>
            <w:noWrap w:val="0"/>
            <w:vAlign w:val="center"/>
          </w:tcPr>
          <w:p w14:paraId="3D76C2A6">
            <w:pPr>
              <w:pStyle w:val="7"/>
              <w:spacing w:line="390" w:lineRule="exact"/>
              <w:ind w:firstLine="0" w:firstLineChars="0"/>
              <w:jc w:val="center"/>
              <w:rPr>
                <w:color w:val="auto"/>
                <w:sz w:val="21"/>
                <w:highlight w:val="none"/>
              </w:rPr>
            </w:pPr>
            <w:r>
              <w:rPr>
                <w:rFonts w:hint="eastAsia"/>
                <w:color w:val="auto"/>
                <w:sz w:val="21"/>
                <w:highlight w:val="none"/>
              </w:rPr>
              <w:t>中文名</w:t>
            </w:r>
          </w:p>
        </w:tc>
        <w:tc>
          <w:tcPr>
            <w:tcW w:w="5821" w:type="dxa"/>
            <w:gridSpan w:val="3"/>
            <w:tcBorders>
              <w:top w:val="single" w:color="auto" w:sz="12" w:space="0"/>
              <w:right w:val="single" w:color="auto" w:sz="12" w:space="0"/>
            </w:tcBorders>
            <w:noWrap w:val="0"/>
            <w:vAlign w:val="center"/>
          </w:tcPr>
          <w:p w14:paraId="4974A262">
            <w:pPr>
              <w:pStyle w:val="7"/>
              <w:spacing w:line="390" w:lineRule="exact"/>
              <w:ind w:firstLine="0" w:firstLineChars="0"/>
              <w:jc w:val="center"/>
              <w:rPr>
                <w:rFonts w:ascii="宋体"/>
                <w:color w:val="auto"/>
                <w:sz w:val="21"/>
                <w:highlight w:val="none"/>
              </w:rPr>
            </w:pPr>
          </w:p>
        </w:tc>
      </w:tr>
      <w:tr w14:paraId="7BFAD167">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vMerge w:val="continue"/>
            <w:tcBorders>
              <w:left w:val="single" w:color="auto" w:sz="12" w:space="0"/>
            </w:tcBorders>
            <w:noWrap w:val="0"/>
            <w:vAlign w:val="center"/>
          </w:tcPr>
          <w:p w14:paraId="0F238F82">
            <w:pPr>
              <w:pStyle w:val="7"/>
              <w:spacing w:line="390" w:lineRule="exact"/>
              <w:ind w:firstLine="420"/>
              <w:jc w:val="center"/>
              <w:rPr>
                <w:color w:val="auto"/>
                <w:sz w:val="21"/>
                <w:highlight w:val="none"/>
              </w:rPr>
            </w:pPr>
          </w:p>
        </w:tc>
        <w:tc>
          <w:tcPr>
            <w:tcW w:w="970" w:type="dxa"/>
            <w:noWrap w:val="0"/>
            <w:vAlign w:val="center"/>
          </w:tcPr>
          <w:p w14:paraId="1B8B6F68">
            <w:pPr>
              <w:pStyle w:val="7"/>
              <w:spacing w:line="390" w:lineRule="exact"/>
              <w:ind w:firstLine="0" w:firstLineChars="0"/>
              <w:jc w:val="center"/>
              <w:rPr>
                <w:color w:val="auto"/>
                <w:sz w:val="21"/>
                <w:highlight w:val="none"/>
              </w:rPr>
            </w:pPr>
            <w:r>
              <w:rPr>
                <w:rFonts w:hint="eastAsia"/>
                <w:color w:val="auto"/>
                <w:sz w:val="21"/>
                <w:highlight w:val="none"/>
              </w:rPr>
              <w:t>英文名</w:t>
            </w:r>
          </w:p>
        </w:tc>
        <w:tc>
          <w:tcPr>
            <w:tcW w:w="5821" w:type="dxa"/>
            <w:gridSpan w:val="3"/>
            <w:tcBorders>
              <w:right w:val="single" w:color="auto" w:sz="12" w:space="0"/>
            </w:tcBorders>
            <w:noWrap w:val="0"/>
            <w:vAlign w:val="center"/>
          </w:tcPr>
          <w:p w14:paraId="60579D7F">
            <w:pPr>
              <w:pStyle w:val="7"/>
              <w:spacing w:line="390" w:lineRule="exact"/>
              <w:ind w:left="-105" w:leftChars="-50" w:firstLine="0" w:firstLineChars="0"/>
              <w:jc w:val="center"/>
              <w:rPr>
                <w:rFonts w:ascii="Times New Roman"/>
                <w:color w:val="auto"/>
                <w:sz w:val="21"/>
                <w:highlight w:val="none"/>
              </w:rPr>
            </w:pPr>
          </w:p>
        </w:tc>
      </w:tr>
      <w:tr w14:paraId="0D827436">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tcBorders>
              <w:left w:val="single" w:color="auto" w:sz="12" w:space="0"/>
            </w:tcBorders>
            <w:noWrap w:val="0"/>
            <w:vAlign w:val="center"/>
          </w:tcPr>
          <w:p w14:paraId="2367C520">
            <w:pPr>
              <w:pStyle w:val="7"/>
              <w:spacing w:line="390" w:lineRule="exact"/>
              <w:ind w:firstLine="0" w:firstLineChars="0"/>
              <w:jc w:val="center"/>
              <w:rPr>
                <w:color w:val="auto"/>
                <w:sz w:val="21"/>
                <w:highlight w:val="none"/>
              </w:rPr>
            </w:pPr>
            <w:r>
              <w:rPr>
                <w:rFonts w:hint="eastAsia"/>
                <w:color w:val="auto"/>
                <w:sz w:val="21"/>
                <w:highlight w:val="none"/>
              </w:rPr>
              <w:t>单位性质</w:t>
            </w:r>
          </w:p>
        </w:tc>
        <w:tc>
          <w:tcPr>
            <w:tcW w:w="6791" w:type="dxa"/>
            <w:gridSpan w:val="4"/>
            <w:tcBorders>
              <w:right w:val="single" w:color="auto" w:sz="12" w:space="0"/>
            </w:tcBorders>
            <w:noWrap w:val="0"/>
            <w:vAlign w:val="center"/>
          </w:tcPr>
          <w:p w14:paraId="1ECD1180">
            <w:pPr>
              <w:pStyle w:val="7"/>
              <w:spacing w:line="390" w:lineRule="exact"/>
              <w:ind w:left="-78" w:leftChars="-37" w:firstLine="0" w:firstLineChars="0"/>
              <w:rPr>
                <w:rFonts w:ascii="宋体"/>
                <w:color w:val="auto"/>
                <w:sz w:val="21"/>
                <w:highlight w:val="none"/>
              </w:rPr>
            </w:pPr>
          </w:p>
        </w:tc>
      </w:tr>
      <w:tr w14:paraId="6049F17D">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tcBorders>
              <w:left w:val="single" w:color="auto" w:sz="12" w:space="0"/>
            </w:tcBorders>
            <w:noWrap w:val="0"/>
            <w:vAlign w:val="center"/>
          </w:tcPr>
          <w:p w14:paraId="5E0DCF2B">
            <w:pPr>
              <w:pStyle w:val="7"/>
              <w:spacing w:line="390" w:lineRule="exact"/>
              <w:ind w:firstLine="0" w:firstLineChars="0"/>
              <w:jc w:val="center"/>
              <w:rPr>
                <w:color w:val="auto"/>
                <w:sz w:val="21"/>
                <w:highlight w:val="none"/>
              </w:rPr>
            </w:pPr>
            <w:r>
              <w:rPr>
                <w:rFonts w:hint="eastAsia"/>
                <w:color w:val="auto"/>
                <w:sz w:val="21"/>
                <w:highlight w:val="none"/>
              </w:rPr>
              <w:t>所在国家或地区</w:t>
            </w:r>
          </w:p>
        </w:tc>
        <w:tc>
          <w:tcPr>
            <w:tcW w:w="6791" w:type="dxa"/>
            <w:gridSpan w:val="4"/>
            <w:tcBorders>
              <w:right w:val="single" w:color="auto" w:sz="12" w:space="0"/>
            </w:tcBorders>
            <w:noWrap w:val="0"/>
            <w:vAlign w:val="center"/>
          </w:tcPr>
          <w:p w14:paraId="2F659CF6">
            <w:pPr>
              <w:pStyle w:val="7"/>
              <w:spacing w:line="390" w:lineRule="exact"/>
              <w:ind w:left="-105" w:leftChars="-50" w:firstLine="0" w:firstLineChars="0"/>
              <w:rPr>
                <w:rFonts w:ascii="宋体"/>
                <w:color w:val="auto"/>
                <w:sz w:val="21"/>
                <w:highlight w:val="none"/>
              </w:rPr>
            </w:pPr>
          </w:p>
        </w:tc>
      </w:tr>
      <w:tr w14:paraId="26194F34">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tcBorders>
              <w:top w:val="single" w:color="auto" w:sz="2" w:space="0"/>
              <w:left w:val="single" w:color="auto" w:sz="12" w:space="0"/>
            </w:tcBorders>
            <w:noWrap w:val="0"/>
            <w:vAlign w:val="center"/>
          </w:tcPr>
          <w:p w14:paraId="2DAD63F2">
            <w:pPr>
              <w:pStyle w:val="7"/>
              <w:spacing w:line="390" w:lineRule="exact"/>
              <w:ind w:firstLine="0" w:firstLineChars="0"/>
              <w:jc w:val="center"/>
              <w:rPr>
                <w:color w:val="auto"/>
                <w:sz w:val="21"/>
                <w:highlight w:val="none"/>
              </w:rPr>
            </w:pPr>
            <w:r>
              <w:rPr>
                <w:rFonts w:hint="eastAsia"/>
                <w:color w:val="auto"/>
                <w:sz w:val="21"/>
                <w:highlight w:val="none"/>
              </w:rPr>
              <w:t>通讯地址</w:t>
            </w:r>
          </w:p>
        </w:tc>
        <w:tc>
          <w:tcPr>
            <w:tcW w:w="4162" w:type="dxa"/>
            <w:gridSpan w:val="2"/>
            <w:noWrap w:val="0"/>
            <w:vAlign w:val="center"/>
          </w:tcPr>
          <w:p w14:paraId="540EFFDE">
            <w:pPr>
              <w:pStyle w:val="7"/>
              <w:spacing w:line="390" w:lineRule="exact"/>
              <w:ind w:left="-122" w:leftChars="-58" w:firstLine="0" w:firstLineChars="0"/>
              <w:rPr>
                <w:rFonts w:ascii="宋体"/>
                <w:color w:val="auto"/>
                <w:sz w:val="21"/>
                <w:highlight w:val="none"/>
              </w:rPr>
            </w:pPr>
          </w:p>
        </w:tc>
        <w:tc>
          <w:tcPr>
            <w:tcW w:w="1167" w:type="dxa"/>
            <w:noWrap w:val="0"/>
            <w:vAlign w:val="center"/>
          </w:tcPr>
          <w:p w14:paraId="7F0BA6C7">
            <w:pPr>
              <w:pStyle w:val="7"/>
              <w:spacing w:line="390" w:lineRule="exact"/>
              <w:ind w:firstLine="0" w:firstLineChars="0"/>
              <w:jc w:val="center"/>
              <w:rPr>
                <w:color w:val="auto"/>
                <w:sz w:val="21"/>
                <w:highlight w:val="none"/>
              </w:rPr>
            </w:pPr>
            <w:r>
              <w:rPr>
                <w:rFonts w:hint="eastAsia"/>
                <w:color w:val="auto"/>
                <w:sz w:val="21"/>
                <w:highlight w:val="none"/>
              </w:rPr>
              <w:t>邮</w:t>
            </w:r>
            <w:r>
              <w:rPr>
                <w:color w:val="auto"/>
                <w:sz w:val="21"/>
                <w:highlight w:val="none"/>
              </w:rPr>
              <w:t xml:space="preserve">  </w:t>
            </w:r>
            <w:r>
              <w:rPr>
                <w:rFonts w:hint="eastAsia"/>
                <w:color w:val="auto"/>
                <w:sz w:val="21"/>
                <w:highlight w:val="none"/>
              </w:rPr>
              <w:t>编</w:t>
            </w:r>
          </w:p>
        </w:tc>
        <w:tc>
          <w:tcPr>
            <w:tcW w:w="1462" w:type="dxa"/>
            <w:tcBorders>
              <w:right w:val="single" w:color="auto" w:sz="12" w:space="0"/>
            </w:tcBorders>
            <w:noWrap w:val="0"/>
            <w:vAlign w:val="center"/>
          </w:tcPr>
          <w:p w14:paraId="5CE4524D">
            <w:pPr>
              <w:pStyle w:val="7"/>
              <w:spacing w:line="390" w:lineRule="exact"/>
              <w:ind w:left="-78" w:leftChars="-37" w:firstLine="0" w:firstLineChars="0"/>
              <w:rPr>
                <w:rFonts w:ascii="Times New Roman"/>
                <w:color w:val="auto"/>
                <w:sz w:val="21"/>
                <w:highlight w:val="none"/>
              </w:rPr>
            </w:pPr>
          </w:p>
        </w:tc>
      </w:tr>
      <w:tr w14:paraId="2889C819">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tcBorders>
              <w:left w:val="single" w:color="auto" w:sz="12" w:space="0"/>
            </w:tcBorders>
            <w:noWrap w:val="0"/>
            <w:vAlign w:val="center"/>
          </w:tcPr>
          <w:p w14:paraId="0D393EDC">
            <w:pPr>
              <w:pStyle w:val="7"/>
              <w:spacing w:line="390" w:lineRule="exact"/>
              <w:ind w:firstLine="0" w:firstLineChars="0"/>
              <w:jc w:val="center"/>
              <w:rPr>
                <w:color w:val="auto"/>
                <w:sz w:val="21"/>
                <w:highlight w:val="none"/>
              </w:rPr>
            </w:pPr>
            <w:r>
              <w:rPr>
                <w:rFonts w:hint="eastAsia"/>
                <w:color w:val="auto"/>
                <w:sz w:val="21"/>
                <w:highlight w:val="none"/>
              </w:rPr>
              <w:t>联系电话</w:t>
            </w:r>
          </w:p>
        </w:tc>
        <w:tc>
          <w:tcPr>
            <w:tcW w:w="4162" w:type="dxa"/>
            <w:gridSpan w:val="2"/>
            <w:noWrap w:val="0"/>
            <w:vAlign w:val="center"/>
          </w:tcPr>
          <w:p w14:paraId="5EB00D6E">
            <w:pPr>
              <w:pStyle w:val="7"/>
              <w:spacing w:line="390" w:lineRule="exact"/>
              <w:ind w:left="-122" w:leftChars="-58" w:firstLine="0" w:firstLineChars="0"/>
              <w:rPr>
                <w:rFonts w:ascii="Times New Roman"/>
                <w:color w:val="auto"/>
                <w:sz w:val="21"/>
                <w:highlight w:val="none"/>
              </w:rPr>
            </w:pPr>
          </w:p>
        </w:tc>
        <w:tc>
          <w:tcPr>
            <w:tcW w:w="1167" w:type="dxa"/>
            <w:noWrap w:val="0"/>
            <w:vAlign w:val="center"/>
          </w:tcPr>
          <w:p w14:paraId="7EF16095">
            <w:pPr>
              <w:pStyle w:val="7"/>
              <w:spacing w:line="390" w:lineRule="exact"/>
              <w:ind w:firstLine="0" w:firstLineChars="0"/>
              <w:jc w:val="center"/>
              <w:rPr>
                <w:color w:val="auto"/>
                <w:sz w:val="21"/>
                <w:highlight w:val="none"/>
              </w:rPr>
            </w:pPr>
            <w:r>
              <w:rPr>
                <w:rFonts w:hint="eastAsia"/>
                <w:color w:val="auto"/>
                <w:sz w:val="21"/>
                <w:highlight w:val="none"/>
              </w:rPr>
              <w:t>传</w:t>
            </w:r>
            <w:r>
              <w:rPr>
                <w:color w:val="auto"/>
                <w:sz w:val="21"/>
                <w:highlight w:val="none"/>
              </w:rPr>
              <w:t xml:space="preserve">  </w:t>
            </w:r>
            <w:r>
              <w:rPr>
                <w:rFonts w:hint="eastAsia"/>
                <w:color w:val="auto"/>
                <w:sz w:val="21"/>
                <w:highlight w:val="none"/>
              </w:rPr>
              <w:t>真</w:t>
            </w:r>
          </w:p>
        </w:tc>
        <w:tc>
          <w:tcPr>
            <w:tcW w:w="1462" w:type="dxa"/>
            <w:tcBorders>
              <w:right w:val="single" w:color="auto" w:sz="12" w:space="0"/>
            </w:tcBorders>
            <w:noWrap w:val="0"/>
            <w:vAlign w:val="center"/>
          </w:tcPr>
          <w:p w14:paraId="63154267">
            <w:pPr>
              <w:pStyle w:val="7"/>
              <w:spacing w:line="390" w:lineRule="exact"/>
              <w:ind w:left="-78" w:leftChars="-37" w:firstLine="0" w:firstLineChars="0"/>
              <w:rPr>
                <w:rFonts w:ascii="Times New Roman"/>
                <w:color w:val="auto"/>
                <w:sz w:val="21"/>
                <w:highlight w:val="none"/>
              </w:rPr>
            </w:pPr>
          </w:p>
        </w:tc>
      </w:tr>
      <w:tr w14:paraId="7DB950CA">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50" w:hRule="atLeast"/>
          <w:jc w:val="center"/>
        </w:trPr>
        <w:tc>
          <w:tcPr>
            <w:tcW w:w="1199" w:type="dxa"/>
            <w:vMerge w:val="restart"/>
            <w:tcBorders>
              <w:left w:val="single" w:color="auto" w:sz="12" w:space="0"/>
            </w:tcBorders>
            <w:noWrap w:val="0"/>
            <w:vAlign w:val="center"/>
          </w:tcPr>
          <w:p w14:paraId="71090264">
            <w:pPr>
              <w:snapToGrid w:val="0"/>
              <w:spacing w:line="320" w:lineRule="exact"/>
              <w:jc w:val="center"/>
              <w:rPr>
                <w:rFonts w:ascii="宋体"/>
                <w:color w:val="auto"/>
                <w:szCs w:val="21"/>
                <w:highlight w:val="none"/>
              </w:rPr>
            </w:pPr>
            <w:r>
              <w:rPr>
                <w:rFonts w:hint="eastAsia" w:ascii="宋体" w:hAnsi="宋体"/>
                <w:color w:val="auto"/>
                <w:szCs w:val="21"/>
                <w:highlight w:val="none"/>
              </w:rPr>
              <w:t>学科分类</w:t>
            </w:r>
          </w:p>
          <w:p w14:paraId="3C3EE8B4">
            <w:pPr>
              <w:pStyle w:val="7"/>
              <w:spacing w:line="390" w:lineRule="exact"/>
              <w:ind w:firstLine="0" w:firstLineChars="0"/>
              <w:jc w:val="center"/>
              <w:rPr>
                <w:color w:val="auto"/>
                <w:sz w:val="21"/>
                <w:highlight w:val="none"/>
              </w:rPr>
            </w:pPr>
            <w:r>
              <w:rPr>
                <w:rFonts w:hint="eastAsia" w:ascii="宋体" w:hAnsi="宋体"/>
                <w:color w:val="auto"/>
                <w:sz w:val="21"/>
                <w:szCs w:val="21"/>
                <w:highlight w:val="none"/>
              </w:rPr>
              <w:t>名称</w:t>
            </w:r>
          </w:p>
        </w:tc>
        <w:tc>
          <w:tcPr>
            <w:tcW w:w="600" w:type="dxa"/>
            <w:noWrap w:val="0"/>
            <w:vAlign w:val="center"/>
          </w:tcPr>
          <w:p w14:paraId="071B54E8">
            <w:pPr>
              <w:pStyle w:val="7"/>
              <w:spacing w:line="390" w:lineRule="exact"/>
              <w:ind w:firstLine="0" w:firstLineChars="0"/>
              <w:jc w:val="center"/>
              <w:rPr>
                <w:color w:val="auto"/>
                <w:sz w:val="21"/>
                <w:highlight w:val="none"/>
              </w:rPr>
            </w:pPr>
            <w:r>
              <w:rPr>
                <w:color w:val="auto"/>
                <w:sz w:val="21"/>
                <w:highlight w:val="none"/>
              </w:rPr>
              <w:t>1</w:t>
            </w:r>
          </w:p>
        </w:tc>
        <w:tc>
          <w:tcPr>
            <w:tcW w:w="4162" w:type="dxa"/>
            <w:gridSpan w:val="2"/>
            <w:noWrap w:val="0"/>
            <w:vAlign w:val="center"/>
          </w:tcPr>
          <w:p w14:paraId="617EBDC6">
            <w:pPr>
              <w:pStyle w:val="7"/>
              <w:spacing w:line="390" w:lineRule="exact"/>
              <w:ind w:left="-122" w:leftChars="-58" w:firstLine="0" w:firstLineChars="0"/>
              <w:rPr>
                <w:rFonts w:ascii="宋体"/>
                <w:color w:val="auto"/>
                <w:sz w:val="21"/>
                <w:highlight w:val="none"/>
              </w:rPr>
            </w:pPr>
          </w:p>
        </w:tc>
        <w:tc>
          <w:tcPr>
            <w:tcW w:w="1167" w:type="dxa"/>
            <w:noWrap w:val="0"/>
            <w:vAlign w:val="center"/>
          </w:tcPr>
          <w:p w14:paraId="24C27B25">
            <w:pPr>
              <w:pStyle w:val="7"/>
              <w:spacing w:line="390" w:lineRule="exact"/>
              <w:ind w:firstLine="0" w:firstLineChars="0"/>
              <w:jc w:val="center"/>
              <w:rPr>
                <w:color w:val="auto"/>
                <w:sz w:val="21"/>
                <w:highlight w:val="none"/>
              </w:rPr>
            </w:pPr>
            <w:r>
              <w:rPr>
                <w:rFonts w:hint="eastAsia"/>
                <w:color w:val="auto"/>
                <w:sz w:val="21"/>
                <w:highlight w:val="none"/>
              </w:rPr>
              <w:t>代</w:t>
            </w:r>
            <w:r>
              <w:rPr>
                <w:color w:val="auto"/>
                <w:sz w:val="21"/>
                <w:highlight w:val="none"/>
              </w:rPr>
              <w:t xml:space="preserve">  </w:t>
            </w:r>
            <w:r>
              <w:rPr>
                <w:rFonts w:hint="eastAsia"/>
                <w:color w:val="auto"/>
                <w:sz w:val="21"/>
                <w:highlight w:val="none"/>
              </w:rPr>
              <w:t>码</w:t>
            </w:r>
          </w:p>
        </w:tc>
        <w:tc>
          <w:tcPr>
            <w:tcW w:w="1462" w:type="dxa"/>
            <w:tcBorders>
              <w:right w:val="single" w:color="auto" w:sz="12" w:space="0"/>
            </w:tcBorders>
            <w:noWrap w:val="0"/>
            <w:vAlign w:val="center"/>
          </w:tcPr>
          <w:p w14:paraId="5929BAA7">
            <w:pPr>
              <w:pStyle w:val="7"/>
              <w:spacing w:line="390" w:lineRule="exact"/>
              <w:ind w:left="-122" w:leftChars="-58" w:firstLine="0" w:firstLineChars="0"/>
              <w:rPr>
                <w:rFonts w:ascii="宋体"/>
                <w:color w:val="auto"/>
                <w:sz w:val="21"/>
                <w:highlight w:val="none"/>
              </w:rPr>
            </w:pPr>
          </w:p>
        </w:tc>
      </w:tr>
      <w:tr w14:paraId="2BA84043">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50" w:hRule="atLeast"/>
          <w:jc w:val="center"/>
        </w:trPr>
        <w:tc>
          <w:tcPr>
            <w:tcW w:w="1199" w:type="dxa"/>
            <w:vMerge w:val="continue"/>
            <w:tcBorders>
              <w:left w:val="single" w:color="auto" w:sz="12" w:space="0"/>
            </w:tcBorders>
            <w:noWrap w:val="0"/>
            <w:vAlign w:val="center"/>
          </w:tcPr>
          <w:p w14:paraId="1834ACB8">
            <w:pPr>
              <w:pStyle w:val="7"/>
              <w:spacing w:line="390" w:lineRule="exact"/>
              <w:ind w:firstLine="0" w:firstLineChars="0"/>
              <w:jc w:val="center"/>
              <w:rPr>
                <w:color w:val="auto"/>
                <w:sz w:val="21"/>
                <w:highlight w:val="none"/>
              </w:rPr>
            </w:pPr>
          </w:p>
        </w:tc>
        <w:tc>
          <w:tcPr>
            <w:tcW w:w="600" w:type="dxa"/>
            <w:noWrap w:val="0"/>
            <w:vAlign w:val="center"/>
          </w:tcPr>
          <w:p w14:paraId="7109C749">
            <w:pPr>
              <w:pStyle w:val="7"/>
              <w:spacing w:line="390" w:lineRule="exact"/>
              <w:ind w:firstLine="0" w:firstLineChars="0"/>
              <w:jc w:val="center"/>
              <w:rPr>
                <w:color w:val="auto"/>
                <w:sz w:val="21"/>
                <w:highlight w:val="none"/>
              </w:rPr>
            </w:pPr>
            <w:r>
              <w:rPr>
                <w:color w:val="auto"/>
                <w:sz w:val="21"/>
                <w:highlight w:val="none"/>
              </w:rPr>
              <w:t>2</w:t>
            </w:r>
          </w:p>
        </w:tc>
        <w:tc>
          <w:tcPr>
            <w:tcW w:w="4162" w:type="dxa"/>
            <w:gridSpan w:val="2"/>
            <w:noWrap w:val="0"/>
            <w:vAlign w:val="center"/>
          </w:tcPr>
          <w:p w14:paraId="21D8D9A0">
            <w:pPr>
              <w:pStyle w:val="7"/>
              <w:spacing w:line="390" w:lineRule="exact"/>
              <w:ind w:left="-122" w:leftChars="-58" w:firstLine="0" w:firstLineChars="0"/>
              <w:rPr>
                <w:rFonts w:ascii="宋体"/>
                <w:color w:val="auto"/>
                <w:sz w:val="21"/>
                <w:highlight w:val="none"/>
              </w:rPr>
            </w:pPr>
          </w:p>
        </w:tc>
        <w:tc>
          <w:tcPr>
            <w:tcW w:w="1167" w:type="dxa"/>
            <w:noWrap w:val="0"/>
            <w:vAlign w:val="center"/>
          </w:tcPr>
          <w:p w14:paraId="3D82577A">
            <w:pPr>
              <w:pStyle w:val="7"/>
              <w:spacing w:line="390" w:lineRule="exact"/>
              <w:ind w:firstLine="0" w:firstLineChars="0"/>
              <w:jc w:val="center"/>
              <w:rPr>
                <w:color w:val="auto"/>
                <w:sz w:val="21"/>
                <w:highlight w:val="none"/>
              </w:rPr>
            </w:pPr>
            <w:r>
              <w:rPr>
                <w:rFonts w:hint="eastAsia"/>
                <w:color w:val="auto"/>
                <w:sz w:val="21"/>
                <w:highlight w:val="none"/>
              </w:rPr>
              <w:t>代</w:t>
            </w:r>
            <w:r>
              <w:rPr>
                <w:color w:val="auto"/>
                <w:sz w:val="21"/>
                <w:highlight w:val="none"/>
              </w:rPr>
              <w:t xml:space="preserve">  </w:t>
            </w:r>
            <w:r>
              <w:rPr>
                <w:rFonts w:hint="eastAsia"/>
                <w:color w:val="auto"/>
                <w:sz w:val="21"/>
                <w:highlight w:val="none"/>
              </w:rPr>
              <w:t>码</w:t>
            </w:r>
          </w:p>
        </w:tc>
        <w:tc>
          <w:tcPr>
            <w:tcW w:w="1462" w:type="dxa"/>
            <w:tcBorders>
              <w:right w:val="single" w:color="auto" w:sz="12" w:space="0"/>
            </w:tcBorders>
            <w:noWrap w:val="0"/>
            <w:vAlign w:val="center"/>
          </w:tcPr>
          <w:p w14:paraId="78FD4DD6">
            <w:pPr>
              <w:pStyle w:val="7"/>
              <w:spacing w:line="390" w:lineRule="exact"/>
              <w:ind w:left="-122" w:leftChars="-58" w:firstLine="0" w:firstLineChars="0"/>
              <w:rPr>
                <w:rFonts w:ascii="宋体"/>
                <w:color w:val="auto"/>
                <w:sz w:val="21"/>
                <w:highlight w:val="none"/>
              </w:rPr>
            </w:pPr>
          </w:p>
        </w:tc>
      </w:tr>
      <w:tr w14:paraId="7381D79E">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50" w:hRule="atLeast"/>
          <w:jc w:val="center"/>
        </w:trPr>
        <w:tc>
          <w:tcPr>
            <w:tcW w:w="1199" w:type="dxa"/>
            <w:vMerge w:val="continue"/>
            <w:tcBorders>
              <w:left w:val="single" w:color="auto" w:sz="12" w:space="0"/>
            </w:tcBorders>
            <w:noWrap w:val="0"/>
            <w:vAlign w:val="center"/>
          </w:tcPr>
          <w:p w14:paraId="5551F932">
            <w:pPr>
              <w:pStyle w:val="7"/>
              <w:spacing w:line="390" w:lineRule="exact"/>
              <w:ind w:firstLine="0" w:firstLineChars="0"/>
              <w:jc w:val="center"/>
              <w:rPr>
                <w:color w:val="auto"/>
                <w:sz w:val="21"/>
                <w:highlight w:val="none"/>
              </w:rPr>
            </w:pPr>
          </w:p>
        </w:tc>
        <w:tc>
          <w:tcPr>
            <w:tcW w:w="600" w:type="dxa"/>
            <w:noWrap w:val="0"/>
            <w:vAlign w:val="center"/>
          </w:tcPr>
          <w:p w14:paraId="040B22B6">
            <w:pPr>
              <w:pStyle w:val="7"/>
              <w:spacing w:line="390" w:lineRule="exact"/>
              <w:ind w:firstLine="0" w:firstLineChars="0"/>
              <w:jc w:val="center"/>
              <w:rPr>
                <w:color w:val="auto"/>
                <w:sz w:val="21"/>
                <w:highlight w:val="none"/>
              </w:rPr>
            </w:pPr>
            <w:r>
              <w:rPr>
                <w:color w:val="auto"/>
                <w:sz w:val="21"/>
                <w:highlight w:val="none"/>
              </w:rPr>
              <w:t>3</w:t>
            </w:r>
          </w:p>
        </w:tc>
        <w:tc>
          <w:tcPr>
            <w:tcW w:w="4162" w:type="dxa"/>
            <w:gridSpan w:val="2"/>
            <w:noWrap w:val="0"/>
            <w:vAlign w:val="center"/>
          </w:tcPr>
          <w:p w14:paraId="4F448F24">
            <w:pPr>
              <w:pStyle w:val="7"/>
              <w:spacing w:line="390" w:lineRule="exact"/>
              <w:ind w:left="-122" w:leftChars="-58" w:firstLine="0" w:firstLineChars="0"/>
              <w:rPr>
                <w:rFonts w:ascii="宋体"/>
                <w:color w:val="auto"/>
                <w:sz w:val="21"/>
                <w:highlight w:val="none"/>
              </w:rPr>
            </w:pPr>
          </w:p>
        </w:tc>
        <w:tc>
          <w:tcPr>
            <w:tcW w:w="1167" w:type="dxa"/>
            <w:noWrap w:val="0"/>
            <w:vAlign w:val="center"/>
          </w:tcPr>
          <w:p w14:paraId="744AF7D8">
            <w:pPr>
              <w:pStyle w:val="7"/>
              <w:spacing w:line="390" w:lineRule="exact"/>
              <w:ind w:firstLine="0" w:firstLineChars="0"/>
              <w:jc w:val="center"/>
              <w:rPr>
                <w:color w:val="auto"/>
                <w:sz w:val="21"/>
                <w:highlight w:val="none"/>
              </w:rPr>
            </w:pPr>
            <w:r>
              <w:rPr>
                <w:rFonts w:hint="eastAsia"/>
                <w:color w:val="auto"/>
                <w:sz w:val="21"/>
                <w:highlight w:val="none"/>
              </w:rPr>
              <w:t>代</w:t>
            </w:r>
            <w:r>
              <w:rPr>
                <w:color w:val="auto"/>
                <w:sz w:val="21"/>
                <w:highlight w:val="none"/>
              </w:rPr>
              <w:t xml:space="preserve">  </w:t>
            </w:r>
            <w:r>
              <w:rPr>
                <w:rFonts w:hint="eastAsia"/>
                <w:color w:val="auto"/>
                <w:sz w:val="21"/>
                <w:highlight w:val="none"/>
              </w:rPr>
              <w:t>码</w:t>
            </w:r>
          </w:p>
        </w:tc>
        <w:tc>
          <w:tcPr>
            <w:tcW w:w="1462" w:type="dxa"/>
            <w:tcBorders>
              <w:right w:val="single" w:color="auto" w:sz="12" w:space="0"/>
            </w:tcBorders>
            <w:noWrap w:val="0"/>
            <w:vAlign w:val="center"/>
          </w:tcPr>
          <w:p w14:paraId="31ED197D">
            <w:pPr>
              <w:pStyle w:val="7"/>
              <w:spacing w:line="390" w:lineRule="exact"/>
              <w:ind w:left="-122" w:leftChars="-58" w:firstLine="0" w:firstLineChars="0"/>
              <w:rPr>
                <w:rFonts w:ascii="宋体"/>
                <w:color w:val="auto"/>
                <w:sz w:val="21"/>
                <w:highlight w:val="none"/>
              </w:rPr>
            </w:pPr>
          </w:p>
        </w:tc>
      </w:tr>
      <w:tr w14:paraId="7384C748">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270" w:hRule="atLeast"/>
          <w:jc w:val="center"/>
        </w:trPr>
        <w:tc>
          <w:tcPr>
            <w:tcW w:w="1799" w:type="dxa"/>
            <w:gridSpan w:val="2"/>
            <w:tcBorders>
              <w:left w:val="single" w:color="auto" w:sz="12" w:space="0"/>
            </w:tcBorders>
            <w:noWrap w:val="0"/>
            <w:vAlign w:val="center"/>
          </w:tcPr>
          <w:p w14:paraId="41A6283B">
            <w:pPr>
              <w:pStyle w:val="7"/>
              <w:spacing w:line="390" w:lineRule="exact"/>
              <w:ind w:firstLine="0" w:firstLineChars="0"/>
              <w:jc w:val="center"/>
              <w:rPr>
                <w:color w:val="auto"/>
                <w:sz w:val="21"/>
                <w:highlight w:val="none"/>
              </w:rPr>
            </w:pPr>
            <w:r>
              <w:rPr>
                <w:rFonts w:hint="eastAsia"/>
                <w:color w:val="auto"/>
                <w:sz w:val="21"/>
                <w:highlight w:val="none"/>
              </w:rPr>
              <w:t>主要合作方向</w:t>
            </w:r>
            <w:r>
              <w:rPr>
                <w:color w:val="auto"/>
                <w:sz w:val="21"/>
                <w:highlight w:val="none"/>
              </w:rPr>
              <w:t>/</w:t>
            </w:r>
            <w:r>
              <w:rPr>
                <w:rFonts w:hint="eastAsia"/>
                <w:color w:val="auto"/>
                <w:sz w:val="21"/>
                <w:highlight w:val="none"/>
              </w:rPr>
              <w:t>领域</w:t>
            </w:r>
          </w:p>
        </w:tc>
        <w:tc>
          <w:tcPr>
            <w:tcW w:w="6791" w:type="dxa"/>
            <w:gridSpan w:val="4"/>
            <w:tcBorders>
              <w:right w:val="single" w:color="auto" w:sz="12" w:space="0"/>
            </w:tcBorders>
            <w:noWrap w:val="0"/>
            <w:vAlign w:val="center"/>
          </w:tcPr>
          <w:p w14:paraId="6EB90F43">
            <w:pPr>
              <w:pStyle w:val="7"/>
              <w:spacing w:line="390" w:lineRule="exact"/>
              <w:ind w:left="-122" w:leftChars="-58" w:firstLine="0" w:firstLineChars="0"/>
              <w:rPr>
                <w:rFonts w:ascii="宋体"/>
                <w:color w:val="auto"/>
                <w:sz w:val="21"/>
                <w:highlight w:val="none"/>
              </w:rPr>
            </w:pPr>
          </w:p>
        </w:tc>
      </w:tr>
      <w:tr w14:paraId="7CB28B3B">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179" w:hRule="atLeast"/>
          <w:jc w:val="center"/>
        </w:trPr>
        <w:tc>
          <w:tcPr>
            <w:tcW w:w="1799" w:type="dxa"/>
            <w:gridSpan w:val="2"/>
            <w:tcBorders>
              <w:left w:val="single" w:color="auto" w:sz="12" w:space="0"/>
            </w:tcBorders>
            <w:noWrap w:val="0"/>
            <w:vAlign w:val="center"/>
          </w:tcPr>
          <w:p w14:paraId="0E3A8A63">
            <w:pPr>
              <w:pStyle w:val="7"/>
              <w:spacing w:line="390" w:lineRule="exact"/>
              <w:ind w:firstLine="0" w:firstLineChars="0"/>
              <w:jc w:val="center"/>
              <w:rPr>
                <w:color w:val="auto"/>
                <w:sz w:val="21"/>
                <w:highlight w:val="none"/>
              </w:rPr>
            </w:pPr>
            <w:r>
              <w:rPr>
                <w:rFonts w:hint="eastAsia"/>
                <w:color w:val="auto"/>
                <w:sz w:val="21"/>
                <w:highlight w:val="none"/>
              </w:rPr>
              <w:t>与河北省合作的开始时间</w:t>
            </w:r>
          </w:p>
        </w:tc>
        <w:tc>
          <w:tcPr>
            <w:tcW w:w="6791" w:type="dxa"/>
            <w:gridSpan w:val="4"/>
            <w:tcBorders>
              <w:right w:val="single" w:color="auto" w:sz="12" w:space="0"/>
            </w:tcBorders>
            <w:noWrap w:val="0"/>
            <w:vAlign w:val="center"/>
          </w:tcPr>
          <w:p w14:paraId="5988E0F9">
            <w:pPr>
              <w:pStyle w:val="7"/>
              <w:spacing w:line="480" w:lineRule="auto"/>
              <w:ind w:left="-122" w:leftChars="-58" w:firstLine="0" w:firstLineChars="0"/>
              <w:rPr>
                <w:rFonts w:ascii="宋体"/>
                <w:color w:val="auto"/>
                <w:sz w:val="21"/>
                <w:highlight w:val="none"/>
              </w:rPr>
            </w:pPr>
          </w:p>
        </w:tc>
      </w:tr>
      <w:tr w14:paraId="69FD32D6">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134" w:hRule="atLeast"/>
          <w:jc w:val="center"/>
        </w:trPr>
        <w:tc>
          <w:tcPr>
            <w:tcW w:w="1799" w:type="dxa"/>
            <w:gridSpan w:val="2"/>
            <w:vMerge w:val="restart"/>
            <w:tcBorders>
              <w:left w:val="single" w:color="auto" w:sz="12" w:space="0"/>
              <w:bottom w:val="single" w:color="auto" w:sz="12" w:space="0"/>
            </w:tcBorders>
            <w:noWrap w:val="0"/>
            <w:vAlign w:val="center"/>
          </w:tcPr>
          <w:p w14:paraId="09EC2ACE">
            <w:pPr>
              <w:pStyle w:val="7"/>
              <w:spacing w:line="390" w:lineRule="exact"/>
              <w:ind w:firstLine="0" w:firstLineChars="0"/>
              <w:jc w:val="center"/>
              <w:rPr>
                <w:color w:val="auto"/>
                <w:sz w:val="21"/>
                <w:highlight w:val="none"/>
              </w:rPr>
            </w:pPr>
            <w:r>
              <w:rPr>
                <w:rFonts w:hint="eastAsia"/>
                <w:color w:val="auto"/>
                <w:sz w:val="21"/>
                <w:highlight w:val="none"/>
              </w:rPr>
              <w:t>与河北省主要</w:t>
            </w:r>
          </w:p>
          <w:p w14:paraId="2E3B571A">
            <w:pPr>
              <w:pStyle w:val="7"/>
              <w:spacing w:line="390" w:lineRule="exact"/>
              <w:ind w:firstLine="0" w:firstLineChars="0"/>
              <w:jc w:val="center"/>
              <w:rPr>
                <w:color w:val="auto"/>
                <w:sz w:val="21"/>
                <w:highlight w:val="none"/>
              </w:rPr>
            </w:pPr>
            <w:r>
              <w:rPr>
                <w:rFonts w:hint="eastAsia"/>
                <w:color w:val="auto"/>
                <w:sz w:val="21"/>
                <w:highlight w:val="none"/>
              </w:rPr>
              <w:t>合作单位</w:t>
            </w:r>
          </w:p>
        </w:tc>
        <w:tc>
          <w:tcPr>
            <w:tcW w:w="6791" w:type="dxa"/>
            <w:gridSpan w:val="4"/>
            <w:tcBorders>
              <w:right w:val="single" w:color="auto" w:sz="12" w:space="0"/>
            </w:tcBorders>
            <w:noWrap w:val="0"/>
            <w:vAlign w:val="center"/>
          </w:tcPr>
          <w:p w14:paraId="7BA9081A">
            <w:pPr>
              <w:pStyle w:val="7"/>
              <w:spacing w:line="480" w:lineRule="auto"/>
              <w:ind w:left="-122" w:leftChars="-58" w:firstLine="0" w:firstLineChars="0"/>
              <w:rPr>
                <w:rFonts w:ascii="宋体"/>
                <w:color w:val="auto"/>
                <w:sz w:val="21"/>
                <w:highlight w:val="none"/>
              </w:rPr>
            </w:pPr>
          </w:p>
        </w:tc>
      </w:tr>
      <w:tr w14:paraId="7ADEAAE9">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134" w:hRule="atLeast"/>
          <w:jc w:val="center"/>
        </w:trPr>
        <w:tc>
          <w:tcPr>
            <w:tcW w:w="1799" w:type="dxa"/>
            <w:gridSpan w:val="2"/>
            <w:vMerge w:val="continue"/>
            <w:tcBorders>
              <w:left w:val="single" w:color="auto" w:sz="12" w:space="0"/>
              <w:bottom w:val="single" w:color="auto" w:sz="12" w:space="0"/>
            </w:tcBorders>
            <w:noWrap w:val="0"/>
            <w:vAlign w:val="center"/>
          </w:tcPr>
          <w:p w14:paraId="24A0D475">
            <w:pPr>
              <w:pStyle w:val="7"/>
              <w:spacing w:line="390" w:lineRule="exact"/>
              <w:ind w:firstLine="0" w:firstLineChars="0"/>
              <w:jc w:val="center"/>
              <w:rPr>
                <w:color w:val="auto"/>
                <w:sz w:val="21"/>
                <w:highlight w:val="none"/>
              </w:rPr>
            </w:pPr>
          </w:p>
        </w:tc>
        <w:tc>
          <w:tcPr>
            <w:tcW w:w="6791" w:type="dxa"/>
            <w:gridSpan w:val="4"/>
            <w:tcBorders>
              <w:right w:val="single" w:color="auto" w:sz="12" w:space="0"/>
            </w:tcBorders>
            <w:noWrap w:val="0"/>
            <w:vAlign w:val="center"/>
          </w:tcPr>
          <w:p w14:paraId="1CE8ED62">
            <w:pPr>
              <w:pStyle w:val="7"/>
              <w:spacing w:line="480" w:lineRule="auto"/>
              <w:ind w:left="-122" w:leftChars="-58" w:firstLine="0" w:firstLineChars="0"/>
              <w:jc w:val="left"/>
              <w:rPr>
                <w:rFonts w:ascii="宋体"/>
                <w:color w:val="auto"/>
                <w:sz w:val="21"/>
                <w:highlight w:val="none"/>
              </w:rPr>
            </w:pPr>
          </w:p>
        </w:tc>
      </w:tr>
      <w:tr w14:paraId="0660DE7B">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134" w:hRule="atLeast"/>
          <w:jc w:val="center"/>
        </w:trPr>
        <w:tc>
          <w:tcPr>
            <w:tcW w:w="1799" w:type="dxa"/>
            <w:gridSpan w:val="2"/>
            <w:vMerge w:val="continue"/>
            <w:tcBorders>
              <w:left w:val="single" w:color="auto" w:sz="12" w:space="0"/>
              <w:bottom w:val="single" w:color="auto" w:sz="12" w:space="0"/>
            </w:tcBorders>
            <w:noWrap w:val="0"/>
            <w:vAlign w:val="center"/>
          </w:tcPr>
          <w:p w14:paraId="1CCD061B">
            <w:pPr>
              <w:pStyle w:val="7"/>
              <w:spacing w:line="390" w:lineRule="exact"/>
              <w:ind w:firstLine="0" w:firstLineChars="0"/>
              <w:jc w:val="center"/>
              <w:rPr>
                <w:color w:val="auto"/>
                <w:sz w:val="21"/>
                <w:highlight w:val="none"/>
              </w:rPr>
            </w:pPr>
          </w:p>
        </w:tc>
        <w:tc>
          <w:tcPr>
            <w:tcW w:w="6791" w:type="dxa"/>
            <w:gridSpan w:val="4"/>
            <w:tcBorders>
              <w:bottom w:val="single" w:color="auto" w:sz="12" w:space="0"/>
              <w:right w:val="single" w:color="auto" w:sz="12" w:space="0"/>
            </w:tcBorders>
            <w:noWrap w:val="0"/>
            <w:vAlign w:val="center"/>
          </w:tcPr>
          <w:p w14:paraId="16F00586">
            <w:pPr>
              <w:pStyle w:val="7"/>
              <w:spacing w:line="480" w:lineRule="auto"/>
              <w:ind w:left="-122" w:leftChars="-58" w:firstLine="0" w:firstLineChars="0"/>
              <w:rPr>
                <w:rFonts w:ascii="宋体"/>
                <w:color w:val="auto"/>
                <w:sz w:val="21"/>
                <w:highlight w:val="none"/>
              </w:rPr>
            </w:pPr>
          </w:p>
        </w:tc>
      </w:tr>
    </w:tbl>
    <w:p w14:paraId="02958E08">
      <w:pPr>
        <w:pStyle w:val="7"/>
        <w:ind w:right="1995" w:firstLine="0" w:firstLineChars="0"/>
        <w:jc w:val="right"/>
        <w:rPr>
          <w:rStyle w:val="16"/>
          <w:rFonts w:hAnsi="宋体" w:eastAsia="仿宋_GB2312" w:cs="宋体"/>
          <w:color w:val="auto"/>
          <w:sz w:val="21"/>
          <w:szCs w:val="21"/>
          <w:highlight w:val="none"/>
        </w:rPr>
      </w:pPr>
    </w:p>
    <w:p w14:paraId="0A44A5C6">
      <w:pPr>
        <w:pStyle w:val="7"/>
        <w:ind w:firstLine="0" w:firstLineChars="0"/>
        <w:jc w:val="center"/>
        <w:outlineLvl w:val="0"/>
        <w:rPr>
          <w:rFonts w:ascii="黑体" w:eastAsia="黑体"/>
          <w:b/>
          <w:color w:val="auto"/>
          <w:sz w:val="28"/>
          <w:highlight w:val="none"/>
        </w:rPr>
      </w:pPr>
      <w:r>
        <w:rPr>
          <w:rStyle w:val="16"/>
          <w:rFonts w:ascii="Times New Roman" w:hAnsi="宋体" w:eastAsia="仿宋_GB2312" w:cs="宋体"/>
          <w:color w:val="auto"/>
          <w:sz w:val="21"/>
          <w:szCs w:val="21"/>
          <w:highlight w:val="none"/>
        </w:rPr>
        <w:br w:type="page"/>
      </w:r>
      <w:bookmarkStart w:id="40" w:name="_Toc28123"/>
      <w:bookmarkStart w:id="41" w:name="_Toc28317"/>
      <w:bookmarkStart w:id="42" w:name="_Toc2787"/>
      <w:bookmarkStart w:id="43" w:name="_Toc12203"/>
      <w:bookmarkStart w:id="44" w:name="_Toc10931"/>
      <w:bookmarkStart w:id="45" w:name="_Toc27712"/>
      <w:bookmarkStart w:id="46" w:name="_Toc2264"/>
      <w:r>
        <w:rPr>
          <w:rFonts w:hint="eastAsia" w:ascii="黑体" w:eastAsia="黑体"/>
          <w:b/>
          <w:color w:val="auto"/>
          <w:sz w:val="28"/>
          <w:highlight w:val="none"/>
        </w:rPr>
        <w:t>二、提名意见</w:t>
      </w:r>
      <w:bookmarkEnd w:id="40"/>
      <w:bookmarkEnd w:id="41"/>
      <w:bookmarkEnd w:id="42"/>
      <w:bookmarkEnd w:id="43"/>
      <w:bookmarkEnd w:id="44"/>
      <w:bookmarkEnd w:id="45"/>
      <w:bookmarkEnd w:id="46"/>
    </w:p>
    <w:p w14:paraId="2146497B">
      <w:pPr>
        <w:jc w:val="center"/>
        <w:rPr>
          <w:bCs/>
          <w:color w:val="auto"/>
          <w:sz w:val="24"/>
          <w:highlight w:val="none"/>
        </w:rPr>
      </w:pPr>
      <w:r>
        <w:rPr>
          <w:rFonts w:hint="eastAsia"/>
          <w:bCs/>
          <w:color w:val="auto"/>
          <w:sz w:val="24"/>
          <w:highlight w:val="none"/>
        </w:rPr>
        <w:t>（适用于提名单位）</w:t>
      </w:r>
    </w:p>
    <w:tbl>
      <w:tblPr>
        <w:tblStyle w:val="14"/>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3961"/>
        <w:gridCol w:w="1232"/>
        <w:gridCol w:w="1948"/>
      </w:tblGrid>
      <w:tr w14:paraId="604A6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81" w:type="dxa"/>
            <w:tcBorders>
              <w:top w:val="single" w:color="auto" w:sz="12" w:space="0"/>
            </w:tcBorders>
            <w:noWrap w:val="0"/>
            <w:vAlign w:val="center"/>
          </w:tcPr>
          <w:p w14:paraId="4F315429">
            <w:pPr>
              <w:pStyle w:val="7"/>
              <w:spacing w:line="390" w:lineRule="exact"/>
              <w:ind w:firstLine="0" w:firstLineChars="0"/>
              <w:jc w:val="center"/>
              <w:rPr>
                <w:color w:val="auto"/>
                <w:sz w:val="21"/>
                <w:highlight w:val="none"/>
              </w:rPr>
            </w:pPr>
            <w:r>
              <w:rPr>
                <w:rFonts w:hint="eastAsia"/>
                <w:color w:val="auto"/>
                <w:sz w:val="21"/>
                <w:highlight w:val="none"/>
              </w:rPr>
              <w:t>提名单位</w:t>
            </w:r>
          </w:p>
        </w:tc>
        <w:tc>
          <w:tcPr>
            <w:tcW w:w="7141" w:type="dxa"/>
            <w:gridSpan w:val="3"/>
            <w:tcBorders>
              <w:top w:val="single" w:color="auto" w:sz="12" w:space="0"/>
            </w:tcBorders>
            <w:noWrap w:val="0"/>
            <w:vAlign w:val="center"/>
          </w:tcPr>
          <w:p w14:paraId="6159A545">
            <w:pPr>
              <w:pStyle w:val="7"/>
              <w:spacing w:line="390" w:lineRule="exact"/>
              <w:ind w:firstLine="0" w:firstLineChars="0"/>
              <w:rPr>
                <w:rFonts w:ascii="宋体"/>
                <w:color w:val="auto"/>
                <w:sz w:val="21"/>
                <w:highlight w:val="none"/>
              </w:rPr>
            </w:pPr>
          </w:p>
        </w:tc>
      </w:tr>
      <w:tr w14:paraId="27F58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81" w:type="dxa"/>
            <w:noWrap w:val="0"/>
            <w:vAlign w:val="center"/>
          </w:tcPr>
          <w:p w14:paraId="2EF80DC8">
            <w:pPr>
              <w:pStyle w:val="7"/>
              <w:spacing w:line="390" w:lineRule="exact"/>
              <w:ind w:firstLine="0" w:firstLineChars="0"/>
              <w:jc w:val="center"/>
              <w:rPr>
                <w:color w:val="auto"/>
                <w:sz w:val="21"/>
                <w:highlight w:val="none"/>
              </w:rPr>
            </w:pPr>
            <w:r>
              <w:rPr>
                <w:rFonts w:hint="eastAsia"/>
                <w:color w:val="auto"/>
                <w:sz w:val="21"/>
                <w:highlight w:val="none"/>
              </w:rPr>
              <w:t>通讯地址</w:t>
            </w:r>
          </w:p>
        </w:tc>
        <w:tc>
          <w:tcPr>
            <w:tcW w:w="3961" w:type="dxa"/>
            <w:noWrap w:val="0"/>
            <w:vAlign w:val="center"/>
          </w:tcPr>
          <w:p w14:paraId="3E1776C9">
            <w:pPr>
              <w:pStyle w:val="7"/>
              <w:spacing w:line="390" w:lineRule="exact"/>
              <w:ind w:firstLine="0" w:firstLineChars="0"/>
              <w:rPr>
                <w:rFonts w:ascii="宋体"/>
                <w:color w:val="auto"/>
                <w:sz w:val="21"/>
                <w:highlight w:val="none"/>
              </w:rPr>
            </w:pPr>
          </w:p>
        </w:tc>
        <w:tc>
          <w:tcPr>
            <w:tcW w:w="1232" w:type="dxa"/>
            <w:noWrap w:val="0"/>
            <w:vAlign w:val="center"/>
          </w:tcPr>
          <w:p w14:paraId="0F2EA712">
            <w:pPr>
              <w:pStyle w:val="7"/>
              <w:spacing w:line="390" w:lineRule="exact"/>
              <w:ind w:firstLine="0" w:firstLineChars="0"/>
              <w:jc w:val="center"/>
              <w:rPr>
                <w:color w:val="auto"/>
                <w:sz w:val="21"/>
                <w:highlight w:val="none"/>
              </w:rPr>
            </w:pPr>
            <w:r>
              <w:rPr>
                <w:rFonts w:hint="eastAsia"/>
                <w:color w:val="auto"/>
                <w:sz w:val="21"/>
                <w:highlight w:val="none"/>
              </w:rPr>
              <w:t>邮政编码</w:t>
            </w:r>
          </w:p>
        </w:tc>
        <w:tc>
          <w:tcPr>
            <w:tcW w:w="1948" w:type="dxa"/>
            <w:noWrap w:val="0"/>
            <w:vAlign w:val="center"/>
          </w:tcPr>
          <w:p w14:paraId="6490D37B">
            <w:pPr>
              <w:pStyle w:val="7"/>
              <w:spacing w:line="390" w:lineRule="exact"/>
              <w:ind w:firstLine="0" w:firstLineChars="0"/>
              <w:rPr>
                <w:rFonts w:ascii="Times New Roman"/>
                <w:color w:val="auto"/>
                <w:sz w:val="21"/>
                <w:highlight w:val="none"/>
              </w:rPr>
            </w:pPr>
          </w:p>
        </w:tc>
      </w:tr>
      <w:tr w14:paraId="1374E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81" w:type="dxa"/>
            <w:noWrap w:val="0"/>
            <w:vAlign w:val="center"/>
          </w:tcPr>
          <w:p w14:paraId="3D6DED70">
            <w:pPr>
              <w:pStyle w:val="7"/>
              <w:spacing w:line="390" w:lineRule="exact"/>
              <w:ind w:firstLine="0" w:firstLineChars="0"/>
              <w:jc w:val="center"/>
              <w:rPr>
                <w:color w:val="auto"/>
                <w:sz w:val="21"/>
                <w:highlight w:val="none"/>
              </w:rPr>
            </w:pPr>
            <w:r>
              <w:rPr>
                <w:rFonts w:hint="eastAsia"/>
                <w:color w:val="auto"/>
                <w:sz w:val="21"/>
                <w:highlight w:val="none"/>
              </w:rPr>
              <w:t>联</w:t>
            </w:r>
            <w:r>
              <w:rPr>
                <w:color w:val="auto"/>
                <w:sz w:val="21"/>
                <w:highlight w:val="none"/>
              </w:rPr>
              <w:t xml:space="preserve"> </w:t>
            </w:r>
            <w:r>
              <w:rPr>
                <w:rFonts w:hint="eastAsia"/>
                <w:color w:val="auto"/>
                <w:sz w:val="21"/>
                <w:highlight w:val="none"/>
              </w:rPr>
              <w:t>系</w:t>
            </w:r>
            <w:r>
              <w:rPr>
                <w:color w:val="auto"/>
                <w:sz w:val="21"/>
                <w:highlight w:val="none"/>
              </w:rPr>
              <w:t xml:space="preserve"> </w:t>
            </w:r>
            <w:r>
              <w:rPr>
                <w:rFonts w:hint="eastAsia"/>
                <w:color w:val="auto"/>
                <w:sz w:val="21"/>
                <w:highlight w:val="none"/>
              </w:rPr>
              <w:t>人</w:t>
            </w:r>
          </w:p>
        </w:tc>
        <w:tc>
          <w:tcPr>
            <w:tcW w:w="3961" w:type="dxa"/>
            <w:noWrap w:val="0"/>
            <w:vAlign w:val="center"/>
          </w:tcPr>
          <w:p w14:paraId="59727841">
            <w:pPr>
              <w:pStyle w:val="7"/>
              <w:spacing w:line="390" w:lineRule="exact"/>
              <w:ind w:firstLine="0" w:firstLineChars="0"/>
              <w:rPr>
                <w:rFonts w:ascii="宋体"/>
                <w:color w:val="auto"/>
                <w:sz w:val="21"/>
                <w:highlight w:val="none"/>
              </w:rPr>
            </w:pPr>
          </w:p>
        </w:tc>
        <w:tc>
          <w:tcPr>
            <w:tcW w:w="1232" w:type="dxa"/>
            <w:noWrap w:val="0"/>
            <w:vAlign w:val="center"/>
          </w:tcPr>
          <w:p w14:paraId="7F08E509">
            <w:pPr>
              <w:pStyle w:val="7"/>
              <w:spacing w:line="390" w:lineRule="exact"/>
              <w:ind w:firstLine="0" w:firstLineChars="0"/>
              <w:jc w:val="center"/>
              <w:rPr>
                <w:color w:val="auto"/>
                <w:sz w:val="21"/>
                <w:highlight w:val="none"/>
              </w:rPr>
            </w:pPr>
            <w:r>
              <w:rPr>
                <w:rFonts w:hint="eastAsia"/>
                <w:color w:val="auto"/>
                <w:sz w:val="21"/>
                <w:highlight w:val="none"/>
              </w:rPr>
              <w:t>联系电话</w:t>
            </w:r>
          </w:p>
        </w:tc>
        <w:tc>
          <w:tcPr>
            <w:tcW w:w="1948" w:type="dxa"/>
            <w:noWrap w:val="0"/>
            <w:vAlign w:val="center"/>
          </w:tcPr>
          <w:p w14:paraId="0103333E">
            <w:pPr>
              <w:pStyle w:val="7"/>
              <w:spacing w:line="390" w:lineRule="exact"/>
              <w:ind w:firstLine="0" w:firstLineChars="0"/>
              <w:rPr>
                <w:rFonts w:ascii="Times New Roman"/>
                <w:color w:val="auto"/>
                <w:sz w:val="21"/>
                <w:highlight w:val="none"/>
              </w:rPr>
            </w:pPr>
          </w:p>
        </w:tc>
      </w:tr>
      <w:tr w14:paraId="35C2F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81" w:type="dxa"/>
            <w:noWrap w:val="0"/>
            <w:vAlign w:val="center"/>
          </w:tcPr>
          <w:p w14:paraId="05CD2468">
            <w:pPr>
              <w:pStyle w:val="7"/>
              <w:spacing w:line="390" w:lineRule="exact"/>
              <w:ind w:firstLine="0" w:firstLineChars="0"/>
              <w:jc w:val="center"/>
              <w:rPr>
                <w:color w:val="auto"/>
                <w:sz w:val="21"/>
                <w:highlight w:val="none"/>
              </w:rPr>
            </w:pPr>
            <w:r>
              <w:rPr>
                <w:rFonts w:hint="eastAsia"/>
                <w:color w:val="auto"/>
                <w:sz w:val="21"/>
                <w:highlight w:val="none"/>
              </w:rPr>
              <w:t>电子信箱</w:t>
            </w:r>
          </w:p>
        </w:tc>
        <w:tc>
          <w:tcPr>
            <w:tcW w:w="3961" w:type="dxa"/>
            <w:noWrap w:val="0"/>
            <w:vAlign w:val="center"/>
          </w:tcPr>
          <w:p w14:paraId="1468E4DE">
            <w:pPr>
              <w:pStyle w:val="7"/>
              <w:spacing w:line="390" w:lineRule="exact"/>
              <w:ind w:firstLine="0" w:firstLineChars="0"/>
              <w:rPr>
                <w:rFonts w:ascii="Times New Roman"/>
                <w:color w:val="auto"/>
                <w:sz w:val="21"/>
                <w:highlight w:val="none"/>
              </w:rPr>
            </w:pPr>
          </w:p>
        </w:tc>
        <w:tc>
          <w:tcPr>
            <w:tcW w:w="1232" w:type="dxa"/>
            <w:noWrap w:val="0"/>
            <w:vAlign w:val="center"/>
          </w:tcPr>
          <w:p w14:paraId="04FDAD9E">
            <w:pPr>
              <w:pStyle w:val="7"/>
              <w:spacing w:line="390" w:lineRule="exact"/>
              <w:ind w:firstLine="0" w:firstLineChars="0"/>
              <w:jc w:val="center"/>
              <w:rPr>
                <w:color w:val="auto"/>
                <w:sz w:val="21"/>
                <w:highlight w:val="none"/>
              </w:rPr>
            </w:pPr>
            <w:r>
              <w:rPr>
                <w:rFonts w:hint="eastAsia"/>
                <w:color w:val="auto"/>
                <w:sz w:val="21"/>
                <w:highlight w:val="none"/>
              </w:rPr>
              <w:t>传</w:t>
            </w:r>
            <w:r>
              <w:rPr>
                <w:color w:val="auto"/>
                <w:sz w:val="21"/>
                <w:highlight w:val="none"/>
              </w:rPr>
              <w:t xml:space="preserve">  </w:t>
            </w:r>
            <w:r>
              <w:rPr>
                <w:rFonts w:hint="eastAsia"/>
                <w:color w:val="auto"/>
                <w:sz w:val="21"/>
                <w:highlight w:val="none"/>
              </w:rPr>
              <w:t>真</w:t>
            </w:r>
          </w:p>
        </w:tc>
        <w:tc>
          <w:tcPr>
            <w:tcW w:w="1948" w:type="dxa"/>
            <w:noWrap w:val="0"/>
            <w:vAlign w:val="center"/>
          </w:tcPr>
          <w:p w14:paraId="34464530">
            <w:pPr>
              <w:pStyle w:val="7"/>
              <w:spacing w:line="390" w:lineRule="exact"/>
              <w:ind w:firstLine="0" w:firstLineChars="0"/>
              <w:rPr>
                <w:rFonts w:ascii="Times New Roman"/>
                <w:color w:val="auto"/>
                <w:sz w:val="21"/>
                <w:highlight w:val="none"/>
              </w:rPr>
            </w:pPr>
          </w:p>
        </w:tc>
      </w:tr>
      <w:tr w14:paraId="6467A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11" w:hRule="atLeast"/>
          <w:jc w:val="center"/>
        </w:trPr>
        <w:tc>
          <w:tcPr>
            <w:tcW w:w="8522" w:type="dxa"/>
            <w:gridSpan w:val="4"/>
            <w:tcBorders>
              <w:bottom w:val="nil"/>
            </w:tcBorders>
            <w:noWrap w:val="0"/>
            <w:vAlign w:val="top"/>
          </w:tcPr>
          <w:p w14:paraId="4CD28A5B">
            <w:pPr>
              <w:pStyle w:val="7"/>
              <w:spacing w:line="360" w:lineRule="exact"/>
              <w:ind w:firstLine="0" w:firstLineChars="0"/>
              <w:rPr>
                <w:color w:val="auto"/>
                <w:sz w:val="21"/>
                <w:highlight w:val="none"/>
              </w:rPr>
            </w:pPr>
            <w:r>
              <w:rPr>
                <w:color w:val="auto"/>
                <w:sz w:val="21"/>
                <w:highlight w:val="none"/>
              </w:rPr>
              <w:t xml:space="preserve"> </w:t>
            </w:r>
            <w:r>
              <w:rPr>
                <w:rFonts w:hint="eastAsia"/>
                <w:color w:val="auto"/>
                <w:sz w:val="21"/>
                <w:highlight w:val="none"/>
              </w:rPr>
              <w:t>提名意见：</w:t>
            </w:r>
          </w:p>
          <w:p w14:paraId="366282BA">
            <w:pPr>
              <w:pStyle w:val="7"/>
              <w:spacing w:line="360" w:lineRule="exact"/>
              <w:ind w:firstLine="0" w:firstLineChars="0"/>
              <w:rPr>
                <w:rFonts w:ascii="宋体"/>
                <w:color w:val="auto"/>
                <w:sz w:val="21"/>
                <w:highlight w:val="none"/>
              </w:rPr>
            </w:pPr>
            <w:r>
              <w:rPr>
                <w:rFonts w:ascii="宋体" w:hAnsi="宋体"/>
                <w:color w:val="auto"/>
                <w:sz w:val="21"/>
                <w:highlight w:val="none"/>
              </w:rPr>
              <w:t xml:space="preserve">    </w:t>
            </w:r>
          </w:p>
        </w:tc>
      </w:tr>
      <w:tr w14:paraId="49C1B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0" w:hRule="exact"/>
          <w:jc w:val="center"/>
        </w:trPr>
        <w:tc>
          <w:tcPr>
            <w:tcW w:w="8522" w:type="dxa"/>
            <w:gridSpan w:val="4"/>
            <w:tcBorders>
              <w:top w:val="nil"/>
              <w:bottom w:val="single" w:color="auto" w:sz="12" w:space="0"/>
            </w:tcBorders>
            <w:noWrap w:val="0"/>
            <w:vAlign w:val="top"/>
          </w:tcPr>
          <w:p w14:paraId="0A29D58B">
            <w:pPr>
              <w:spacing w:line="320" w:lineRule="exact"/>
              <w:ind w:firstLine="422" w:firstLineChars="200"/>
              <w:rPr>
                <w:rFonts w:ascii="宋体"/>
                <w:b/>
                <w:bCs/>
                <w:color w:val="auto"/>
                <w:highlight w:val="none"/>
              </w:rPr>
            </w:pPr>
          </w:p>
          <w:p w14:paraId="0D31AAAB">
            <w:pPr>
              <w:spacing w:line="360" w:lineRule="exact"/>
              <w:ind w:firstLine="422" w:firstLineChars="200"/>
              <w:rPr>
                <w:rFonts w:ascii="宋体"/>
                <w:color w:val="auto"/>
                <w:szCs w:val="21"/>
                <w:highlight w:val="none"/>
              </w:rPr>
            </w:pPr>
            <w:r>
              <w:rPr>
                <w:rFonts w:hint="eastAsia" w:ascii="宋体" w:hAnsi="宋体"/>
                <w:b/>
                <w:color w:val="auto"/>
                <w:highlight w:val="none"/>
              </w:rPr>
              <w:t>声明：</w:t>
            </w:r>
            <w:r>
              <w:rPr>
                <w:rFonts w:hint="eastAsia" w:ascii="宋体" w:hAnsi="宋体"/>
                <w:color w:val="auto"/>
                <w:szCs w:val="21"/>
                <w:highlight w:val="none"/>
              </w:rPr>
              <w:t>本单位严格按照《河北省科学技术奖励办法》及其实施细则和有关规定，对提名书内容及全部附件材料进行了严格审查，确认该候选人（候选组织）符合规定要求的提名条件，提名材料全部内容真实有效，且不存在任何违反科技保密等有关法律法规和侵犯他人知识产权的情形。</w:t>
            </w:r>
            <w:r>
              <w:rPr>
                <w:rFonts w:hint="eastAsia"/>
                <w:color w:val="auto"/>
                <w:szCs w:val="21"/>
                <w:highlight w:val="none"/>
              </w:rPr>
              <w:t>本提名书所涉及内容已经征得候选组织或候选人本人同意。</w:t>
            </w:r>
            <w:r>
              <w:rPr>
                <w:rFonts w:hint="eastAsia" w:ascii="宋体" w:hAnsi="宋体"/>
                <w:color w:val="auto"/>
                <w:szCs w:val="21"/>
                <w:highlight w:val="none"/>
              </w:rPr>
              <w:t>如有虚假，愿意承担相应责任。如</w:t>
            </w:r>
            <w:r>
              <w:rPr>
                <w:rFonts w:hint="eastAsia" w:ascii="宋体" w:hAnsi="宋体"/>
                <w:color w:val="auto"/>
                <w:szCs w:val="21"/>
                <w:highlight w:val="none"/>
                <w:lang w:val="en-US" w:eastAsia="zh-CN"/>
              </w:rPr>
              <w:t>产生</w:t>
            </w:r>
            <w:r>
              <w:rPr>
                <w:rFonts w:hint="eastAsia" w:ascii="宋体" w:hAnsi="宋体"/>
                <w:color w:val="auto"/>
                <w:szCs w:val="21"/>
                <w:highlight w:val="none"/>
              </w:rPr>
              <w:t>争议，将积极配合工作，协助调查处理。</w:t>
            </w:r>
          </w:p>
          <w:p w14:paraId="7C7FFC67">
            <w:pPr>
              <w:pStyle w:val="7"/>
              <w:spacing w:line="390" w:lineRule="exact"/>
              <w:ind w:firstLine="420"/>
              <w:rPr>
                <w:rFonts w:ascii="宋体"/>
                <w:color w:val="auto"/>
                <w:sz w:val="21"/>
                <w:szCs w:val="21"/>
                <w:highlight w:val="none"/>
              </w:rPr>
            </w:pPr>
            <w:r>
              <w:rPr>
                <w:rFonts w:hint="eastAsia" w:ascii="宋体" w:hAnsi="宋体"/>
                <w:color w:val="auto"/>
                <w:sz w:val="21"/>
                <w:szCs w:val="21"/>
                <w:highlight w:val="none"/>
              </w:rPr>
              <w:t>本单位承诺已认真履行了作为提名单位的义务，并愿承担相应责任。</w:t>
            </w:r>
          </w:p>
          <w:p w14:paraId="0E4F6739">
            <w:pPr>
              <w:pStyle w:val="7"/>
              <w:spacing w:line="390" w:lineRule="exact"/>
              <w:ind w:firstLine="5565" w:firstLineChars="2650"/>
              <w:rPr>
                <w:rFonts w:ascii="宋体"/>
                <w:color w:val="auto"/>
                <w:sz w:val="21"/>
                <w:szCs w:val="21"/>
                <w:highlight w:val="none"/>
              </w:rPr>
            </w:pPr>
          </w:p>
          <w:p w14:paraId="34EB3DA6">
            <w:pPr>
              <w:pStyle w:val="7"/>
              <w:spacing w:line="390" w:lineRule="exact"/>
              <w:ind w:firstLine="6360" w:firstLineChars="2650"/>
              <w:rPr>
                <w:color w:val="auto"/>
                <w:highlight w:val="none"/>
              </w:rPr>
            </w:pPr>
            <w:r>
              <w:rPr>
                <w:rFonts w:hint="eastAsia"/>
                <w:color w:val="auto"/>
                <w:highlight w:val="none"/>
              </w:rPr>
              <w:t>单位（盖章）</w:t>
            </w:r>
          </w:p>
          <w:p w14:paraId="706F9874">
            <w:pPr>
              <w:pStyle w:val="7"/>
              <w:spacing w:line="390" w:lineRule="exact"/>
              <w:ind w:firstLine="5040" w:firstLineChars="2400"/>
              <w:rPr>
                <w:color w:val="auto"/>
                <w:sz w:val="21"/>
                <w:highlight w:val="none"/>
              </w:rPr>
            </w:pPr>
          </w:p>
          <w:p w14:paraId="0341F498">
            <w:pPr>
              <w:pStyle w:val="7"/>
              <w:spacing w:line="390" w:lineRule="exact"/>
              <w:ind w:firstLine="5760" w:firstLineChars="2400"/>
              <w:rPr>
                <w:color w:val="auto"/>
                <w:highlight w:val="none"/>
              </w:rPr>
            </w:pP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4EF0D691">
            <w:pPr>
              <w:pStyle w:val="7"/>
              <w:spacing w:line="390" w:lineRule="exact"/>
              <w:ind w:firstLine="0" w:firstLineChars="0"/>
              <w:rPr>
                <w:color w:val="auto"/>
                <w:sz w:val="21"/>
                <w:highlight w:val="none"/>
              </w:rPr>
            </w:pPr>
          </w:p>
        </w:tc>
      </w:tr>
    </w:tbl>
    <w:p w14:paraId="1EA3744A">
      <w:pPr>
        <w:pStyle w:val="7"/>
        <w:spacing w:line="390" w:lineRule="exact"/>
        <w:ind w:firstLine="6360" w:firstLineChars="2650"/>
        <w:rPr>
          <w:color w:val="auto"/>
          <w:highlight w:val="none"/>
        </w:rPr>
      </w:pPr>
    </w:p>
    <w:p w14:paraId="19A0BFE1">
      <w:pPr>
        <w:pStyle w:val="7"/>
        <w:ind w:firstLine="0" w:firstLineChars="0"/>
        <w:jc w:val="center"/>
        <w:outlineLvl w:val="0"/>
        <w:rPr>
          <w:rFonts w:ascii="黑体" w:eastAsia="黑体"/>
          <w:b/>
          <w:color w:val="auto"/>
          <w:sz w:val="28"/>
          <w:highlight w:val="none"/>
        </w:rPr>
      </w:pPr>
      <w:r>
        <w:rPr>
          <w:color w:val="auto"/>
          <w:highlight w:val="none"/>
        </w:rPr>
        <w:br w:type="page"/>
      </w:r>
      <w:bookmarkStart w:id="47" w:name="zzjj"/>
      <w:bookmarkEnd w:id="47"/>
      <w:bookmarkStart w:id="48" w:name="_Toc11556"/>
      <w:bookmarkStart w:id="49" w:name="_Toc8330"/>
      <w:bookmarkStart w:id="50" w:name="_Toc7169"/>
      <w:bookmarkStart w:id="51" w:name="_Toc26"/>
      <w:bookmarkStart w:id="52" w:name="_Toc7810"/>
      <w:bookmarkStart w:id="53" w:name="_Toc12761"/>
      <w:bookmarkStart w:id="54" w:name="_Toc5912"/>
      <w:bookmarkStart w:id="55" w:name="_Toc5954"/>
      <w:bookmarkStart w:id="56" w:name="zygxyw"/>
      <w:r>
        <w:rPr>
          <w:rFonts w:hint="eastAsia" w:ascii="黑体" w:eastAsia="黑体"/>
          <w:b/>
          <w:color w:val="auto"/>
          <w:sz w:val="28"/>
          <w:highlight w:val="none"/>
        </w:rPr>
        <w:t>二、提名意见</w:t>
      </w:r>
      <w:bookmarkEnd w:id="48"/>
      <w:bookmarkEnd w:id="49"/>
      <w:bookmarkEnd w:id="50"/>
      <w:bookmarkEnd w:id="51"/>
      <w:bookmarkEnd w:id="52"/>
      <w:bookmarkEnd w:id="53"/>
      <w:bookmarkEnd w:id="54"/>
    </w:p>
    <w:p w14:paraId="3BC9E0F6">
      <w:pPr>
        <w:jc w:val="center"/>
        <w:rPr>
          <w:bCs/>
          <w:color w:val="auto"/>
          <w:sz w:val="24"/>
          <w:highlight w:val="none"/>
        </w:rPr>
      </w:pPr>
      <w:r>
        <w:rPr>
          <w:rFonts w:hint="eastAsia"/>
          <w:bCs/>
          <w:color w:val="auto"/>
          <w:sz w:val="24"/>
          <w:highlight w:val="none"/>
        </w:rPr>
        <w:t>（适用于提名专家）</w:t>
      </w:r>
    </w:p>
    <w:tbl>
      <w:tblPr>
        <w:tblStyle w:val="14"/>
        <w:tblpPr w:leftFromText="180" w:rightFromText="180" w:vertAnchor="text" w:horzAnchor="margin" w:tblpXSpec="right" w:tblpY="142"/>
        <w:tblW w:w="85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5" w:type="dxa"/>
          <w:bottom w:w="0" w:type="dxa"/>
          <w:right w:w="115" w:type="dxa"/>
        </w:tblCellMar>
      </w:tblPr>
      <w:tblGrid>
        <w:gridCol w:w="718"/>
        <w:gridCol w:w="1320"/>
        <w:gridCol w:w="2641"/>
        <w:gridCol w:w="1303"/>
        <w:gridCol w:w="2554"/>
      </w:tblGrid>
      <w:tr w14:paraId="1FF10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restart"/>
            <w:tcBorders>
              <w:top w:val="single" w:color="auto" w:sz="12" w:space="0"/>
            </w:tcBorders>
            <w:noWrap w:val="0"/>
            <w:vAlign w:val="center"/>
          </w:tcPr>
          <w:p w14:paraId="0C0E57D8">
            <w:pPr>
              <w:spacing w:line="360" w:lineRule="exact"/>
              <w:jc w:val="center"/>
              <w:rPr>
                <w:rFonts w:ascii="宋体"/>
                <w:bCs/>
                <w:color w:val="auto"/>
                <w:szCs w:val="21"/>
                <w:highlight w:val="none"/>
              </w:rPr>
            </w:pPr>
            <w:r>
              <w:rPr>
                <w:rFonts w:hint="eastAsia" w:ascii="宋体" w:hAnsi="宋体"/>
                <w:bCs/>
                <w:color w:val="auto"/>
                <w:szCs w:val="21"/>
                <w:highlight w:val="none"/>
              </w:rPr>
              <w:t>提</w:t>
            </w:r>
          </w:p>
          <w:p w14:paraId="267D63DE">
            <w:pPr>
              <w:spacing w:line="360" w:lineRule="exact"/>
              <w:jc w:val="center"/>
              <w:rPr>
                <w:rFonts w:ascii="宋体"/>
                <w:bCs/>
                <w:color w:val="auto"/>
                <w:szCs w:val="21"/>
                <w:highlight w:val="none"/>
              </w:rPr>
            </w:pPr>
            <w:r>
              <w:rPr>
                <w:rFonts w:hint="eastAsia" w:ascii="宋体" w:hAnsi="宋体"/>
                <w:bCs/>
                <w:color w:val="auto"/>
                <w:szCs w:val="21"/>
                <w:highlight w:val="none"/>
              </w:rPr>
              <w:t>名</w:t>
            </w:r>
          </w:p>
          <w:p w14:paraId="2B95A333">
            <w:pPr>
              <w:spacing w:line="360" w:lineRule="exact"/>
              <w:jc w:val="center"/>
              <w:rPr>
                <w:rFonts w:ascii="宋体"/>
                <w:bCs/>
                <w:color w:val="auto"/>
                <w:szCs w:val="21"/>
                <w:highlight w:val="none"/>
              </w:rPr>
            </w:pPr>
            <w:r>
              <w:rPr>
                <w:rFonts w:hint="eastAsia" w:ascii="宋体" w:hAnsi="宋体"/>
                <w:bCs/>
                <w:color w:val="auto"/>
                <w:szCs w:val="21"/>
                <w:highlight w:val="none"/>
              </w:rPr>
              <w:t>专</w:t>
            </w:r>
          </w:p>
          <w:p w14:paraId="78FB9B03">
            <w:pPr>
              <w:spacing w:line="360" w:lineRule="exact"/>
              <w:jc w:val="center"/>
              <w:rPr>
                <w:rFonts w:ascii="宋体"/>
                <w:bCs/>
                <w:color w:val="auto"/>
                <w:szCs w:val="21"/>
                <w:highlight w:val="none"/>
              </w:rPr>
            </w:pPr>
            <w:r>
              <w:rPr>
                <w:rFonts w:hint="eastAsia" w:ascii="宋体" w:hAnsi="宋体"/>
                <w:bCs/>
                <w:color w:val="auto"/>
                <w:szCs w:val="21"/>
                <w:highlight w:val="none"/>
              </w:rPr>
              <w:t>家</w:t>
            </w:r>
          </w:p>
          <w:p w14:paraId="729FD1E2">
            <w:pPr>
              <w:spacing w:line="360" w:lineRule="exact"/>
              <w:jc w:val="center"/>
              <w:rPr>
                <w:rFonts w:ascii="宋体"/>
                <w:bCs/>
                <w:color w:val="auto"/>
                <w:szCs w:val="21"/>
                <w:highlight w:val="none"/>
              </w:rPr>
            </w:pPr>
            <w:r>
              <w:rPr>
                <w:rFonts w:hint="eastAsia" w:ascii="宋体" w:hAnsi="宋体"/>
                <w:bCs/>
                <w:color w:val="auto"/>
                <w:szCs w:val="21"/>
                <w:highlight w:val="none"/>
              </w:rPr>
              <w:t>情</w:t>
            </w:r>
          </w:p>
          <w:p w14:paraId="75CAE0A1">
            <w:pPr>
              <w:spacing w:line="360" w:lineRule="exact"/>
              <w:jc w:val="center"/>
              <w:rPr>
                <w:rFonts w:ascii="宋体"/>
                <w:bCs/>
                <w:color w:val="auto"/>
                <w:szCs w:val="21"/>
                <w:highlight w:val="none"/>
              </w:rPr>
            </w:pPr>
            <w:r>
              <w:rPr>
                <w:rFonts w:hint="eastAsia" w:ascii="宋体" w:hAnsi="宋体"/>
                <w:bCs/>
                <w:color w:val="auto"/>
                <w:szCs w:val="21"/>
                <w:highlight w:val="none"/>
              </w:rPr>
              <w:t>况</w:t>
            </w:r>
          </w:p>
        </w:tc>
        <w:tc>
          <w:tcPr>
            <w:tcW w:w="1320" w:type="dxa"/>
            <w:tcBorders>
              <w:top w:val="single" w:color="auto" w:sz="12" w:space="0"/>
            </w:tcBorders>
            <w:noWrap w:val="0"/>
            <w:vAlign w:val="center"/>
          </w:tcPr>
          <w:p w14:paraId="2CB00901">
            <w:pPr>
              <w:spacing w:line="360" w:lineRule="exact"/>
              <w:jc w:val="distribute"/>
              <w:rPr>
                <w:rFonts w:ascii="宋体"/>
                <w:color w:val="auto"/>
                <w:szCs w:val="21"/>
                <w:highlight w:val="none"/>
              </w:rPr>
            </w:pPr>
            <w:r>
              <w:rPr>
                <w:rFonts w:hint="eastAsia" w:ascii="宋体" w:hAnsi="宋体"/>
                <w:color w:val="auto"/>
                <w:szCs w:val="21"/>
                <w:highlight w:val="none"/>
              </w:rPr>
              <w:t>姓名</w:t>
            </w:r>
          </w:p>
        </w:tc>
        <w:tc>
          <w:tcPr>
            <w:tcW w:w="2641" w:type="dxa"/>
            <w:tcBorders>
              <w:top w:val="single" w:color="auto" w:sz="12" w:space="0"/>
            </w:tcBorders>
            <w:noWrap w:val="0"/>
            <w:vAlign w:val="center"/>
          </w:tcPr>
          <w:p w14:paraId="734845FF">
            <w:pPr>
              <w:spacing w:line="360" w:lineRule="exact"/>
              <w:jc w:val="left"/>
              <w:rPr>
                <w:rFonts w:ascii="宋体"/>
                <w:color w:val="auto"/>
                <w:szCs w:val="21"/>
                <w:highlight w:val="none"/>
              </w:rPr>
            </w:pPr>
          </w:p>
        </w:tc>
        <w:tc>
          <w:tcPr>
            <w:tcW w:w="1303" w:type="dxa"/>
            <w:tcBorders>
              <w:top w:val="single" w:color="auto" w:sz="12" w:space="0"/>
            </w:tcBorders>
            <w:noWrap w:val="0"/>
            <w:vAlign w:val="center"/>
          </w:tcPr>
          <w:p w14:paraId="1E97835C">
            <w:pPr>
              <w:spacing w:line="360" w:lineRule="exact"/>
              <w:jc w:val="center"/>
              <w:rPr>
                <w:rFonts w:ascii="宋体"/>
                <w:color w:val="auto"/>
                <w:szCs w:val="21"/>
                <w:highlight w:val="none"/>
              </w:rPr>
            </w:pPr>
            <w:r>
              <w:rPr>
                <w:rFonts w:hint="eastAsia" w:ascii="宋体" w:hAnsi="宋体"/>
                <w:color w:val="auto"/>
                <w:szCs w:val="21"/>
                <w:highlight w:val="none"/>
              </w:rPr>
              <w:t>身份证号</w:t>
            </w:r>
          </w:p>
        </w:tc>
        <w:tc>
          <w:tcPr>
            <w:tcW w:w="2554" w:type="dxa"/>
            <w:tcBorders>
              <w:top w:val="single" w:color="auto" w:sz="12" w:space="0"/>
            </w:tcBorders>
            <w:noWrap w:val="0"/>
            <w:vAlign w:val="center"/>
          </w:tcPr>
          <w:p w14:paraId="5CDA7BC4">
            <w:pPr>
              <w:spacing w:line="360" w:lineRule="exact"/>
              <w:jc w:val="left"/>
              <w:rPr>
                <w:color w:val="auto"/>
                <w:szCs w:val="21"/>
                <w:highlight w:val="none"/>
              </w:rPr>
            </w:pPr>
          </w:p>
        </w:tc>
      </w:tr>
      <w:tr w14:paraId="65997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continue"/>
            <w:noWrap w:val="0"/>
            <w:vAlign w:val="center"/>
          </w:tcPr>
          <w:p w14:paraId="1890041A">
            <w:pPr>
              <w:spacing w:line="360" w:lineRule="exact"/>
              <w:jc w:val="center"/>
              <w:rPr>
                <w:rFonts w:ascii="宋体"/>
                <w:bCs/>
                <w:color w:val="auto"/>
                <w:szCs w:val="21"/>
                <w:highlight w:val="none"/>
              </w:rPr>
            </w:pPr>
          </w:p>
        </w:tc>
        <w:tc>
          <w:tcPr>
            <w:tcW w:w="1320" w:type="dxa"/>
            <w:noWrap w:val="0"/>
            <w:vAlign w:val="center"/>
          </w:tcPr>
          <w:p w14:paraId="6114EF89">
            <w:pPr>
              <w:spacing w:line="360" w:lineRule="exact"/>
              <w:jc w:val="distribute"/>
              <w:rPr>
                <w:rFonts w:ascii="宋体"/>
                <w:color w:val="auto"/>
                <w:szCs w:val="21"/>
                <w:highlight w:val="none"/>
              </w:rPr>
            </w:pPr>
            <w:r>
              <w:rPr>
                <w:rFonts w:hint="eastAsia" w:ascii="宋体" w:hAnsi="宋体"/>
                <w:color w:val="auto"/>
                <w:szCs w:val="21"/>
                <w:highlight w:val="none"/>
              </w:rPr>
              <w:t>工作单位</w:t>
            </w:r>
          </w:p>
        </w:tc>
        <w:tc>
          <w:tcPr>
            <w:tcW w:w="2641" w:type="dxa"/>
            <w:noWrap w:val="0"/>
            <w:vAlign w:val="center"/>
          </w:tcPr>
          <w:p w14:paraId="708F266C">
            <w:pPr>
              <w:spacing w:line="360" w:lineRule="exact"/>
              <w:jc w:val="left"/>
              <w:rPr>
                <w:rFonts w:ascii="宋体"/>
                <w:color w:val="auto"/>
                <w:szCs w:val="21"/>
                <w:highlight w:val="none"/>
              </w:rPr>
            </w:pPr>
          </w:p>
        </w:tc>
        <w:tc>
          <w:tcPr>
            <w:tcW w:w="1303" w:type="dxa"/>
            <w:noWrap w:val="0"/>
            <w:vAlign w:val="center"/>
          </w:tcPr>
          <w:p w14:paraId="2A001416">
            <w:pPr>
              <w:spacing w:line="36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p>
        </w:tc>
        <w:tc>
          <w:tcPr>
            <w:tcW w:w="2554" w:type="dxa"/>
            <w:noWrap w:val="0"/>
            <w:vAlign w:val="center"/>
          </w:tcPr>
          <w:p w14:paraId="074760CC">
            <w:pPr>
              <w:spacing w:line="360" w:lineRule="exact"/>
              <w:jc w:val="left"/>
              <w:rPr>
                <w:color w:val="auto"/>
                <w:szCs w:val="21"/>
                <w:highlight w:val="none"/>
              </w:rPr>
            </w:pPr>
          </w:p>
        </w:tc>
      </w:tr>
      <w:tr w14:paraId="3EA7C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continue"/>
            <w:noWrap w:val="0"/>
            <w:vAlign w:val="center"/>
          </w:tcPr>
          <w:p w14:paraId="2BA29763">
            <w:pPr>
              <w:spacing w:line="360" w:lineRule="exact"/>
              <w:jc w:val="center"/>
              <w:rPr>
                <w:rFonts w:ascii="宋体"/>
                <w:bCs/>
                <w:color w:val="auto"/>
                <w:szCs w:val="21"/>
                <w:highlight w:val="none"/>
              </w:rPr>
            </w:pPr>
          </w:p>
        </w:tc>
        <w:tc>
          <w:tcPr>
            <w:tcW w:w="1320" w:type="dxa"/>
            <w:noWrap w:val="0"/>
            <w:vAlign w:val="center"/>
          </w:tcPr>
          <w:p w14:paraId="4EB5D9A6">
            <w:pPr>
              <w:spacing w:line="360" w:lineRule="exact"/>
              <w:jc w:val="distribute"/>
              <w:rPr>
                <w:rFonts w:ascii="宋体"/>
                <w:color w:val="auto"/>
                <w:szCs w:val="21"/>
                <w:highlight w:val="none"/>
              </w:rPr>
            </w:pPr>
            <w:r>
              <w:rPr>
                <w:rFonts w:hint="eastAsia" w:ascii="宋体" w:hAnsi="宋体"/>
                <w:color w:val="auto"/>
                <w:szCs w:val="21"/>
                <w:highlight w:val="none"/>
              </w:rPr>
              <w:t>职称</w:t>
            </w:r>
          </w:p>
        </w:tc>
        <w:tc>
          <w:tcPr>
            <w:tcW w:w="2641" w:type="dxa"/>
            <w:noWrap w:val="0"/>
            <w:vAlign w:val="center"/>
          </w:tcPr>
          <w:p w14:paraId="4D454A25">
            <w:pPr>
              <w:spacing w:line="360" w:lineRule="exact"/>
              <w:jc w:val="left"/>
              <w:rPr>
                <w:rFonts w:ascii="宋体"/>
                <w:color w:val="auto"/>
                <w:szCs w:val="21"/>
                <w:highlight w:val="none"/>
              </w:rPr>
            </w:pPr>
          </w:p>
        </w:tc>
        <w:tc>
          <w:tcPr>
            <w:tcW w:w="1303" w:type="dxa"/>
            <w:noWrap w:val="0"/>
            <w:vAlign w:val="center"/>
          </w:tcPr>
          <w:p w14:paraId="1826766C">
            <w:pPr>
              <w:spacing w:line="360" w:lineRule="exact"/>
              <w:jc w:val="center"/>
              <w:rPr>
                <w:rFonts w:ascii="宋体"/>
                <w:color w:val="auto"/>
                <w:szCs w:val="21"/>
                <w:highlight w:val="none"/>
              </w:rPr>
            </w:pPr>
            <w:r>
              <w:rPr>
                <w:rFonts w:hint="eastAsia" w:ascii="宋体" w:hAnsi="宋体"/>
                <w:color w:val="auto"/>
                <w:szCs w:val="21"/>
                <w:highlight w:val="none"/>
              </w:rPr>
              <w:t>院</w:t>
            </w:r>
            <w:r>
              <w:rPr>
                <w:rFonts w:ascii="宋体" w:hAnsi="宋体"/>
                <w:color w:val="auto"/>
                <w:szCs w:val="21"/>
                <w:highlight w:val="none"/>
              </w:rPr>
              <w:t xml:space="preserve">   </w:t>
            </w:r>
            <w:r>
              <w:rPr>
                <w:rFonts w:hint="eastAsia" w:ascii="宋体" w:hAnsi="宋体"/>
                <w:color w:val="auto"/>
                <w:szCs w:val="21"/>
                <w:highlight w:val="none"/>
              </w:rPr>
              <w:t>士</w:t>
            </w:r>
          </w:p>
        </w:tc>
        <w:tc>
          <w:tcPr>
            <w:tcW w:w="2554" w:type="dxa"/>
            <w:noWrap w:val="0"/>
            <w:vAlign w:val="center"/>
          </w:tcPr>
          <w:p w14:paraId="0B730776">
            <w:pPr>
              <w:spacing w:line="360" w:lineRule="exact"/>
              <w:jc w:val="left"/>
              <w:rPr>
                <w:color w:val="auto"/>
                <w:szCs w:val="21"/>
                <w:highlight w:val="none"/>
              </w:rPr>
            </w:pPr>
          </w:p>
        </w:tc>
      </w:tr>
      <w:tr w14:paraId="5F341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continue"/>
            <w:noWrap w:val="0"/>
            <w:vAlign w:val="center"/>
          </w:tcPr>
          <w:p w14:paraId="6C3BF0A1">
            <w:pPr>
              <w:spacing w:line="360" w:lineRule="exact"/>
              <w:jc w:val="center"/>
              <w:rPr>
                <w:rFonts w:ascii="宋体"/>
                <w:bCs/>
                <w:color w:val="auto"/>
                <w:szCs w:val="21"/>
                <w:highlight w:val="none"/>
              </w:rPr>
            </w:pPr>
          </w:p>
        </w:tc>
        <w:tc>
          <w:tcPr>
            <w:tcW w:w="1320" w:type="dxa"/>
            <w:noWrap w:val="0"/>
            <w:vAlign w:val="center"/>
          </w:tcPr>
          <w:p w14:paraId="4BD7AB95">
            <w:pPr>
              <w:spacing w:line="360" w:lineRule="exact"/>
              <w:jc w:val="distribute"/>
              <w:rPr>
                <w:rFonts w:ascii="宋体"/>
                <w:color w:val="auto"/>
                <w:szCs w:val="21"/>
                <w:highlight w:val="none"/>
              </w:rPr>
            </w:pPr>
            <w:r>
              <w:rPr>
                <w:rFonts w:hint="eastAsia" w:ascii="宋体" w:hAnsi="宋体"/>
                <w:color w:val="auto"/>
                <w:szCs w:val="21"/>
                <w:highlight w:val="none"/>
              </w:rPr>
              <w:t>通讯地址</w:t>
            </w:r>
          </w:p>
        </w:tc>
        <w:tc>
          <w:tcPr>
            <w:tcW w:w="2641" w:type="dxa"/>
            <w:noWrap w:val="0"/>
            <w:vAlign w:val="center"/>
          </w:tcPr>
          <w:p w14:paraId="2F221CE7">
            <w:pPr>
              <w:spacing w:line="360" w:lineRule="exact"/>
              <w:jc w:val="left"/>
              <w:rPr>
                <w:rFonts w:ascii="宋体"/>
                <w:color w:val="auto"/>
                <w:szCs w:val="21"/>
                <w:highlight w:val="none"/>
              </w:rPr>
            </w:pPr>
          </w:p>
        </w:tc>
        <w:tc>
          <w:tcPr>
            <w:tcW w:w="1303" w:type="dxa"/>
            <w:noWrap w:val="0"/>
            <w:vAlign w:val="center"/>
          </w:tcPr>
          <w:p w14:paraId="252FB74A">
            <w:pPr>
              <w:spacing w:line="360" w:lineRule="exact"/>
              <w:jc w:val="center"/>
              <w:rPr>
                <w:rFonts w:ascii="宋体"/>
                <w:color w:val="auto"/>
                <w:szCs w:val="21"/>
                <w:highlight w:val="none"/>
              </w:rPr>
            </w:pPr>
            <w:r>
              <w:rPr>
                <w:rFonts w:hint="eastAsia" w:ascii="宋体" w:hAnsi="宋体"/>
                <w:color w:val="auto"/>
                <w:szCs w:val="21"/>
                <w:highlight w:val="none"/>
              </w:rPr>
              <w:t>邮政编码</w:t>
            </w:r>
          </w:p>
        </w:tc>
        <w:tc>
          <w:tcPr>
            <w:tcW w:w="2554" w:type="dxa"/>
            <w:noWrap w:val="0"/>
            <w:vAlign w:val="center"/>
          </w:tcPr>
          <w:p w14:paraId="70792E38">
            <w:pPr>
              <w:spacing w:line="360" w:lineRule="exact"/>
              <w:jc w:val="left"/>
              <w:rPr>
                <w:color w:val="auto"/>
                <w:szCs w:val="21"/>
                <w:highlight w:val="none"/>
              </w:rPr>
            </w:pPr>
          </w:p>
        </w:tc>
      </w:tr>
      <w:tr w14:paraId="6AA39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continue"/>
            <w:noWrap w:val="0"/>
            <w:vAlign w:val="center"/>
          </w:tcPr>
          <w:p w14:paraId="5F564D9C">
            <w:pPr>
              <w:spacing w:line="360" w:lineRule="exact"/>
              <w:jc w:val="center"/>
              <w:rPr>
                <w:rFonts w:ascii="宋体"/>
                <w:bCs/>
                <w:color w:val="auto"/>
                <w:szCs w:val="21"/>
                <w:highlight w:val="none"/>
              </w:rPr>
            </w:pPr>
          </w:p>
        </w:tc>
        <w:tc>
          <w:tcPr>
            <w:tcW w:w="1320" w:type="dxa"/>
            <w:noWrap w:val="0"/>
            <w:vAlign w:val="center"/>
          </w:tcPr>
          <w:p w14:paraId="2F263C8A">
            <w:pPr>
              <w:spacing w:line="360" w:lineRule="exact"/>
              <w:jc w:val="distribute"/>
              <w:rPr>
                <w:rFonts w:ascii="宋体"/>
                <w:color w:val="auto"/>
                <w:szCs w:val="21"/>
                <w:highlight w:val="none"/>
              </w:rPr>
            </w:pPr>
            <w:r>
              <w:rPr>
                <w:rFonts w:hint="eastAsia" w:ascii="宋体" w:hAnsi="宋体"/>
                <w:color w:val="auto"/>
                <w:szCs w:val="21"/>
                <w:highlight w:val="none"/>
              </w:rPr>
              <w:t>电子信箱</w:t>
            </w:r>
          </w:p>
        </w:tc>
        <w:tc>
          <w:tcPr>
            <w:tcW w:w="2641" w:type="dxa"/>
            <w:noWrap w:val="0"/>
            <w:vAlign w:val="center"/>
          </w:tcPr>
          <w:p w14:paraId="07379B4A">
            <w:pPr>
              <w:spacing w:line="360" w:lineRule="exact"/>
              <w:jc w:val="left"/>
              <w:rPr>
                <w:color w:val="auto"/>
                <w:szCs w:val="21"/>
                <w:highlight w:val="none"/>
              </w:rPr>
            </w:pPr>
          </w:p>
        </w:tc>
        <w:tc>
          <w:tcPr>
            <w:tcW w:w="1303" w:type="dxa"/>
            <w:noWrap w:val="0"/>
            <w:vAlign w:val="center"/>
          </w:tcPr>
          <w:p w14:paraId="61F818A5">
            <w:pPr>
              <w:spacing w:line="360" w:lineRule="exact"/>
              <w:jc w:val="center"/>
              <w:rPr>
                <w:rFonts w:ascii="宋体"/>
                <w:color w:val="auto"/>
                <w:szCs w:val="21"/>
                <w:highlight w:val="none"/>
              </w:rPr>
            </w:pPr>
            <w:r>
              <w:rPr>
                <w:rFonts w:hint="eastAsia" w:ascii="宋体" w:hAnsi="宋体"/>
                <w:color w:val="auto"/>
                <w:szCs w:val="21"/>
                <w:highlight w:val="none"/>
              </w:rPr>
              <w:t>手</w:t>
            </w:r>
            <w:r>
              <w:rPr>
                <w:rFonts w:ascii="宋体" w:hAnsi="宋体"/>
                <w:color w:val="auto"/>
                <w:szCs w:val="21"/>
                <w:highlight w:val="none"/>
              </w:rPr>
              <w:t xml:space="preserve"> </w:t>
            </w:r>
            <w:r>
              <w:rPr>
                <w:rFonts w:hint="eastAsia" w:ascii="宋体" w:hAnsi="宋体"/>
                <w:color w:val="auto"/>
                <w:szCs w:val="21"/>
                <w:highlight w:val="none"/>
              </w:rPr>
              <w:t>机</w:t>
            </w:r>
            <w:r>
              <w:rPr>
                <w:rFonts w:ascii="宋体" w:hAnsi="宋体"/>
                <w:color w:val="auto"/>
                <w:szCs w:val="21"/>
                <w:highlight w:val="none"/>
              </w:rPr>
              <w:t xml:space="preserve"> </w:t>
            </w:r>
            <w:r>
              <w:rPr>
                <w:rFonts w:hint="eastAsia" w:ascii="宋体" w:hAnsi="宋体"/>
                <w:color w:val="auto"/>
                <w:szCs w:val="21"/>
                <w:highlight w:val="none"/>
              </w:rPr>
              <w:t>号</w:t>
            </w:r>
          </w:p>
        </w:tc>
        <w:tc>
          <w:tcPr>
            <w:tcW w:w="2554" w:type="dxa"/>
            <w:noWrap w:val="0"/>
            <w:vAlign w:val="center"/>
          </w:tcPr>
          <w:p w14:paraId="6E436F8B">
            <w:pPr>
              <w:spacing w:line="360" w:lineRule="exact"/>
              <w:jc w:val="left"/>
              <w:rPr>
                <w:rFonts w:ascii="宋体"/>
                <w:color w:val="auto"/>
                <w:szCs w:val="21"/>
                <w:highlight w:val="none"/>
              </w:rPr>
            </w:pPr>
          </w:p>
        </w:tc>
      </w:tr>
      <w:tr w14:paraId="06D13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continue"/>
            <w:noWrap w:val="0"/>
            <w:vAlign w:val="center"/>
          </w:tcPr>
          <w:p w14:paraId="091AC4C5">
            <w:pPr>
              <w:spacing w:line="360" w:lineRule="exact"/>
              <w:jc w:val="center"/>
              <w:rPr>
                <w:rFonts w:ascii="宋体"/>
                <w:bCs/>
                <w:color w:val="auto"/>
                <w:szCs w:val="21"/>
                <w:highlight w:val="none"/>
              </w:rPr>
            </w:pPr>
          </w:p>
        </w:tc>
        <w:tc>
          <w:tcPr>
            <w:tcW w:w="1320" w:type="dxa"/>
            <w:noWrap w:val="0"/>
            <w:vAlign w:val="center"/>
          </w:tcPr>
          <w:p w14:paraId="0F32474C">
            <w:pPr>
              <w:spacing w:line="360" w:lineRule="exact"/>
              <w:jc w:val="distribute"/>
              <w:rPr>
                <w:rFonts w:ascii="宋体"/>
                <w:color w:val="auto"/>
                <w:szCs w:val="21"/>
                <w:highlight w:val="none"/>
              </w:rPr>
            </w:pPr>
            <w:r>
              <w:rPr>
                <w:rFonts w:hint="eastAsia" w:ascii="宋体" w:hAnsi="宋体"/>
                <w:color w:val="auto"/>
                <w:szCs w:val="21"/>
                <w:highlight w:val="none"/>
              </w:rPr>
              <w:t>专业专长</w:t>
            </w:r>
          </w:p>
        </w:tc>
        <w:tc>
          <w:tcPr>
            <w:tcW w:w="6498" w:type="dxa"/>
            <w:gridSpan w:val="3"/>
            <w:noWrap w:val="0"/>
            <w:vAlign w:val="center"/>
          </w:tcPr>
          <w:p w14:paraId="54874F28">
            <w:pPr>
              <w:spacing w:line="360" w:lineRule="exact"/>
              <w:rPr>
                <w:rFonts w:ascii="宋体"/>
                <w:color w:val="auto"/>
                <w:szCs w:val="21"/>
                <w:highlight w:val="none"/>
              </w:rPr>
            </w:pPr>
          </w:p>
        </w:tc>
      </w:tr>
      <w:tr w14:paraId="1C167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6316" w:hRule="exact"/>
        </w:trPr>
        <w:tc>
          <w:tcPr>
            <w:tcW w:w="8536" w:type="dxa"/>
            <w:gridSpan w:val="5"/>
            <w:noWrap w:val="0"/>
            <w:vAlign w:val="top"/>
          </w:tcPr>
          <w:p w14:paraId="49B6CDA2">
            <w:pPr>
              <w:spacing w:line="300" w:lineRule="exact"/>
              <w:rPr>
                <w:rFonts w:ascii="宋体"/>
                <w:color w:val="auto"/>
                <w:szCs w:val="21"/>
                <w:highlight w:val="none"/>
              </w:rPr>
            </w:pPr>
            <w:r>
              <w:rPr>
                <w:rFonts w:hint="eastAsia" w:ascii="宋体" w:hAnsi="宋体"/>
                <w:color w:val="auto"/>
                <w:szCs w:val="21"/>
                <w:highlight w:val="none"/>
              </w:rPr>
              <w:t>专家提名意见（写明提名理由）：（限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041B9BA3">
            <w:pPr>
              <w:spacing w:beforeLines="50" w:line="360" w:lineRule="exact"/>
              <w:ind w:firstLine="420" w:firstLineChars="200"/>
              <w:rPr>
                <w:rFonts w:ascii="宋体"/>
                <w:color w:val="auto"/>
                <w:szCs w:val="21"/>
                <w:highlight w:val="none"/>
              </w:rPr>
            </w:pPr>
          </w:p>
          <w:p w14:paraId="03EC3A10">
            <w:pPr>
              <w:ind w:firstLine="420" w:firstLineChars="200"/>
              <w:rPr>
                <w:rFonts w:ascii="宋体"/>
                <w:color w:val="auto"/>
                <w:szCs w:val="21"/>
                <w:highlight w:val="none"/>
              </w:rPr>
            </w:pPr>
          </w:p>
        </w:tc>
      </w:tr>
      <w:tr w14:paraId="3915B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050" w:hRule="atLeast"/>
        </w:trPr>
        <w:tc>
          <w:tcPr>
            <w:tcW w:w="8536" w:type="dxa"/>
            <w:gridSpan w:val="5"/>
            <w:tcBorders>
              <w:bottom w:val="single" w:color="auto" w:sz="12" w:space="0"/>
            </w:tcBorders>
            <w:noWrap w:val="0"/>
            <w:vAlign w:val="top"/>
          </w:tcPr>
          <w:p w14:paraId="56AAAB27">
            <w:pPr>
              <w:spacing w:line="360" w:lineRule="exact"/>
              <w:ind w:firstLine="420" w:firstLineChars="200"/>
              <w:rPr>
                <w:rFonts w:ascii="宋体"/>
                <w:color w:val="auto"/>
                <w:szCs w:val="21"/>
                <w:highlight w:val="none"/>
              </w:rPr>
            </w:pPr>
            <w:r>
              <w:rPr>
                <w:rFonts w:hint="eastAsia" w:ascii="宋体" w:hAnsi="宋体"/>
                <w:color w:val="auto"/>
                <w:szCs w:val="21"/>
                <w:highlight w:val="none"/>
              </w:rPr>
              <w:t>声明：本人严格按照《河北省科学技术奖励办法》及其实施细则和有关规定，对提名书内容及全部附件材料进行了严格审查，确认该候选人（候选组织）符合规定要求的提名条件，提名材料全部内容真实有效，且不存在任何违反科技保密等有关法律法规和侵犯他人知识产权情形。</w:t>
            </w:r>
            <w:r>
              <w:rPr>
                <w:rFonts w:hint="eastAsia"/>
                <w:color w:val="auto"/>
                <w:szCs w:val="21"/>
                <w:highlight w:val="none"/>
              </w:rPr>
              <w:t>本提名书所涉及内容已经征得候选组织或候选人本人同意。</w:t>
            </w:r>
            <w:r>
              <w:rPr>
                <w:rFonts w:hint="eastAsia" w:ascii="宋体" w:hAnsi="宋体"/>
                <w:color w:val="auto"/>
                <w:szCs w:val="21"/>
                <w:highlight w:val="none"/>
              </w:rPr>
              <w:t>如有虚假，愿意承担相应责任。如</w:t>
            </w:r>
            <w:r>
              <w:rPr>
                <w:rFonts w:hint="eastAsia" w:ascii="宋体" w:hAnsi="宋体"/>
                <w:color w:val="auto"/>
                <w:szCs w:val="21"/>
                <w:highlight w:val="none"/>
                <w:lang w:val="en-US" w:eastAsia="zh-CN"/>
              </w:rPr>
              <w:t>产生</w:t>
            </w:r>
            <w:r>
              <w:rPr>
                <w:rFonts w:hint="eastAsia" w:ascii="宋体" w:hAnsi="宋体"/>
                <w:color w:val="auto"/>
                <w:szCs w:val="21"/>
                <w:highlight w:val="none"/>
              </w:rPr>
              <w:t>争议，将积极配合工作，协助调查处理。</w:t>
            </w:r>
          </w:p>
          <w:p w14:paraId="68869351">
            <w:pPr>
              <w:spacing w:line="360" w:lineRule="exact"/>
              <w:ind w:firstLine="420" w:firstLineChars="200"/>
              <w:rPr>
                <w:rFonts w:ascii="宋体"/>
                <w:color w:val="auto"/>
                <w:szCs w:val="21"/>
                <w:highlight w:val="none"/>
              </w:rPr>
            </w:pPr>
            <w:r>
              <w:rPr>
                <w:rFonts w:hint="eastAsia" w:ascii="宋体" w:hAnsi="宋体"/>
                <w:color w:val="auto"/>
                <w:szCs w:val="21"/>
                <w:highlight w:val="none"/>
              </w:rPr>
              <w:t>本人同意作为该候选人（候选组织）的提名专家向社会公布。</w:t>
            </w:r>
          </w:p>
          <w:p w14:paraId="259B6421">
            <w:pPr>
              <w:wordWrap w:val="0"/>
              <w:spacing w:beforeLines="50" w:line="360" w:lineRule="exact"/>
              <w:ind w:firstLine="420" w:firstLineChars="200"/>
              <w:jc w:val="right"/>
              <w:rPr>
                <w:rFonts w:ascii="宋体"/>
                <w:color w:val="auto"/>
                <w:szCs w:val="21"/>
                <w:highlight w:val="none"/>
              </w:rPr>
            </w:pPr>
            <w:r>
              <w:rPr>
                <w:rFonts w:hint="eastAsia" w:ascii="宋体" w:hAnsi="宋体"/>
                <w:color w:val="auto"/>
                <w:szCs w:val="21"/>
                <w:highlight w:val="none"/>
              </w:rPr>
              <w:t>提名专家签字：</w:t>
            </w:r>
            <w:r>
              <w:rPr>
                <w:rFonts w:ascii="宋体" w:hAnsi="宋体"/>
                <w:color w:val="auto"/>
                <w:szCs w:val="21"/>
                <w:highlight w:val="none"/>
              </w:rPr>
              <w:t xml:space="preserve">                   </w:t>
            </w:r>
          </w:p>
          <w:p w14:paraId="6F04C939">
            <w:pPr>
              <w:wordWrap w:val="0"/>
              <w:spacing w:beforeLines="50" w:line="360" w:lineRule="exact"/>
              <w:jc w:val="right"/>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tc>
      </w:tr>
    </w:tbl>
    <w:p w14:paraId="760515AF">
      <w:pPr>
        <w:pStyle w:val="2"/>
        <w:rPr>
          <w:color w:val="auto"/>
          <w:highlight w:val="none"/>
        </w:rPr>
      </w:pPr>
    </w:p>
    <w:p w14:paraId="30E15040">
      <w:pPr>
        <w:pStyle w:val="7"/>
        <w:ind w:firstLine="0" w:firstLineChars="0"/>
        <w:jc w:val="center"/>
        <w:outlineLvl w:val="0"/>
        <w:rPr>
          <w:rFonts w:ascii="黑体" w:eastAsia="黑体"/>
          <w:b/>
          <w:color w:val="auto"/>
          <w:sz w:val="28"/>
          <w:highlight w:val="none"/>
        </w:rPr>
      </w:pPr>
      <w:bookmarkStart w:id="57" w:name="_Toc1471"/>
      <w:bookmarkStart w:id="58" w:name="_Toc67"/>
      <w:bookmarkStart w:id="59" w:name="_Toc18806"/>
      <w:bookmarkStart w:id="60" w:name="_Toc16691"/>
      <w:bookmarkStart w:id="61" w:name="_Toc3378"/>
      <w:bookmarkStart w:id="62" w:name="_Toc17066"/>
      <w:bookmarkStart w:id="63" w:name="_Toc25073"/>
      <w:r>
        <w:rPr>
          <w:rFonts w:hint="eastAsia" w:ascii="黑体" w:eastAsia="黑体"/>
          <w:b/>
          <w:color w:val="auto"/>
          <w:sz w:val="28"/>
          <w:highlight w:val="none"/>
        </w:rPr>
        <w:t>三、候选人（组织）简介及学术地位</w:t>
      </w:r>
      <w:bookmarkEnd w:id="55"/>
      <w:bookmarkEnd w:id="57"/>
      <w:bookmarkEnd w:id="58"/>
      <w:bookmarkEnd w:id="59"/>
      <w:bookmarkEnd w:id="60"/>
      <w:bookmarkEnd w:id="61"/>
      <w:bookmarkEnd w:id="62"/>
      <w:bookmarkEnd w:id="63"/>
    </w:p>
    <w:tbl>
      <w:tblPr>
        <w:tblStyle w:val="14"/>
        <w:tblW w:w="85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42" w:type="dxa"/>
          <w:bottom w:w="0" w:type="dxa"/>
          <w:right w:w="142" w:type="dxa"/>
        </w:tblCellMar>
      </w:tblPr>
      <w:tblGrid>
        <w:gridCol w:w="8590"/>
      </w:tblGrid>
      <w:tr w14:paraId="60E453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42" w:type="dxa"/>
            <w:bottom w:w="0" w:type="dxa"/>
            <w:right w:w="142" w:type="dxa"/>
          </w:tblCellMar>
        </w:tblPrEx>
        <w:trPr>
          <w:trHeight w:val="12428" w:hRule="atLeast"/>
          <w:jc w:val="center"/>
        </w:trPr>
        <w:tc>
          <w:tcPr>
            <w:tcW w:w="8590" w:type="dxa"/>
            <w:noWrap w:val="0"/>
            <w:vAlign w:val="top"/>
          </w:tcPr>
          <w:p w14:paraId="5B3CE179">
            <w:pPr>
              <w:pStyle w:val="7"/>
              <w:spacing w:line="360" w:lineRule="exact"/>
              <w:ind w:firstLine="0" w:firstLineChars="0"/>
              <w:rPr>
                <w:color w:val="auto"/>
                <w:sz w:val="21"/>
                <w:highlight w:val="none"/>
              </w:rPr>
            </w:pPr>
            <w:r>
              <w:rPr>
                <w:rFonts w:hint="eastAsia"/>
                <w:color w:val="auto"/>
                <w:sz w:val="22"/>
                <w:szCs w:val="22"/>
                <w:highlight w:val="none"/>
              </w:rPr>
              <w:t>（本部分为候选人（组织）在科学技术活动中的学术和专业等方面背景情况的阐述，概述候选人在专业领域的造诣、学术影响和地位或候选组织在专业领域的影响和地位。以</w:t>
            </w:r>
            <w:r>
              <w:rPr>
                <w:color w:val="auto"/>
                <w:sz w:val="22"/>
                <w:szCs w:val="22"/>
                <w:highlight w:val="none"/>
              </w:rPr>
              <w:t xml:space="preserve"> word </w:t>
            </w:r>
            <w:r>
              <w:rPr>
                <w:rFonts w:hint="eastAsia"/>
                <w:color w:val="auto"/>
                <w:sz w:val="22"/>
                <w:szCs w:val="22"/>
                <w:highlight w:val="none"/>
              </w:rPr>
              <w:t>格式附件上传，限</w:t>
            </w:r>
            <w:r>
              <w:rPr>
                <w:color w:val="auto"/>
                <w:sz w:val="22"/>
                <w:szCs w:val="22"/>
                <w:highlight w:val="none"/>
              </w:rPr>
              <w:t xml:space="preserve"> </w:t>
            </w:r>
            <w:r>
              <w:rPr>
                <w:rFonts w:hint="eastAsia"/>
                <w:color w:val="auto"/>
                <w:sz w:val="22"/>
                <w:szCs w:val="22"/>
                <w:highlight w:val="none"/>
                <w:lang w:val="en-US" w:eastAsia="zh-CN"/>
              </w:rPr>
              <w:t>1</w:t>
            </w:r>
            <w:r>
              <w:rPr>
                <w:color w:val="auto"/>
                <w:sz w:val="22"/>
                <w:szCs w:val="22"/>
                <w:highlight w:val="none"/>
              </w:rPr>
              <w:t xml:space="preserve"> </w:t>
            </w:r>
            <w:r>
              <w:rPr>
                <w:rFonts w:hint="eastAsia"/>
                <w:color w:val="auto"/>
                <w:sz w:val="22"/>
                <w:szCs w:val="22"/>
                <w:highlight w:val="none"/>
              </w:rPr>
              <w:t>页）</w:t>
            </w:r>
            <w:bookmarkStart w:id="64" w:name="zjzzjjzw"/>
            <w:bookmarkEnd w:id="64"/>
          </w:p>
        </w:tc>
      </w:tr>
    </w:tbl>
    <w:p w14:paraId="5B3F88DE">
      <w:pPr>
        <w:pStyle w:val="7"/>
        <w:ind w:firstLine="200"/>
        <w:jc w:val="center"/>
        <w:outlineLvl w:val="0"/>
        <w:rPr>
          <w:rFonts w:eastAsia="黑体"/>
          <w:color w:val="auto"/>
          <w:sz w:val="10"/>
          <w:szCs w:val="10"/>
          <w:highlight w:val="none"/>
        </w:rPr>
      </w:pPr>
      <w:r>
        <w:rPr>
          <w:rFonts w:ascii="黑体" w:eastAsia="黑体"/>
          <w:color w:val="auto"/>
          <w:sz w:val="10"/>
          <w:szCs w:val="10"/>
          <w:highlight w:val="none"/>
        </w:rPr>
        <w:br w:type="page"/>
      </w:r>
      <w:bookmarkStart w:id="65" w:name="_Toc2921"/>
      <w:bookmarkStart w:id="66" w:name="_Toc3997"/>
      <w:bookmarkStart w:id="67" w:name="_Toc11817"/>
      <w:bookmarkStart w:id="68" w:name="_Toc17127"/>
      <w:bookmarkStart w:id="69" w:name="_Toc18734"/>
      <w:bookmarkStart w:id="70" w:name="_Toc18078"/>
      <w:bookmarkStart w:id="71" w:name="_Toc23597"/>
      <w:bookmarkStart w:id="72" w:name="_Toc4955"/>
      <w:r>
        <w:rPr>
          <w:rFonts w:hint="eastAsia" w:eastAsia="黑体"/>
          <w:b/>
          <w:color w:val="auto"/>
          <w:sz w:val="28"/>
          <w:highlight w:val="none"/>
        </w:rPr>
        <w:t>四、对促进河北省科学技术事业做出的主要贡献</w:t>
      </w:r>
      <w:bookmarkEnd w:id="65"/>
      <w:bookmarkEnd w:id="66"/>
      <w:bookmarkEnd w:id="67"/>
      <w:bookmarkEnd w:id="68"/>
      <w:bookmarkEnd w:id="69"/>
      <w:bookmarkEnd w:id="70"/>
      <w:bookmarkEnd w:id="71"/>
      <w:bookmarkEnd w:id="72"/>
    </w:p>
    <w:tbl>
      <w:tblPr>
        <w:tblStyle w:val="14"/>
        <w:tblW w:w="85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42" w:type="dxa"/>
          <w:bottom w:w="0" w:type="dxa"/>
          <w:right w:w="142" w:type="dxa"/>
        </w:tblCellMar>
      </w:tblPr>
      <w:tblGrid>
        <w:gridCol w:w="8590"/>
      </w:tblGrid>
      <w:tr w14:paraId="16349317">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CellMar>
            <w:top w:w="0" w:type="dxa"/>
            <w:left w:w="142" w:type="dxa"/>
            <w:bottom w:w="0" w:type="dxa"/>
            <w:right w:w="142" w:type="dxa"/>
          </w:tblCellMar>
        </w:tblPrEx>
        <w:trPr>
          <w:trHeight w:val="12553" w:hRule="atLeast"/>
          <w:jc w:val="center"/>
        </w:trPr>
        <w:tc>
          <w:tcPr>
            <w:tcW w:w="8590" w:type="dxa"/>
            <w:tcBorders>
              <w:top w:val="single" w:color="auto" w:sz="12" w:space="0"/>
              <w:bottom w:val="single" w:color="auto" w:sz="12" w:space="0"/>
            </w:tcBorders>
            <w:noWrap w:val="0"/>
            <w:vAlign w:val="top"/>
          </w:tcPr>
          <w:p w14:paraId="164B1715">
            <w:pPr>
              <w:pStyle w:val="7"/>
              <w:spacing w:line="360" w:lineRule="exact"/>
              <w:ind w:firstLine="0" w:firstLineChars="0"/>
              <w:rPr>
                <w:color w:val="auto"/>
                <w:sz w:val="21"/>
                <w:highlight w:val="none"/>
              </w:rPr>
            </w:pPr>
            <w:r>
              <w:rPr>
                <w:rFonts w:hint="eastAsia"/>
                <w:color w:val="auto"/>
                <w:sz w:val="22"/>
                <w:szCs w:val="22"/>
                <w:highlight w:val="none"/>
              </w:rPr>
              <w:t>（本部分应详细写明候选人（组织）在与河北省的组织或者公民进行合作研究、开发等方面取得重大科技成果，对河北省经济与社会发展有重要推动作用，并取得突出的经济效益、社会效益和生态环境效益；或在向河北省的中国公民或者组织传授先进科学技术、提出重要科技发展建议与对策、培养科技人才或者管理人才等方面做出了重要贡献，推进了河北省科学技术事业的发展，并取得显著的经济效益、社会效益和生态环境效益；或在促进河北省与其他国家、国际组织及省外组织的科学技术交流与合作，提升河北省在科学技术领域影响力方面做出重要贡献，并对河北省的科学技术发展有重要推动作用。要对候选人（组织）与河北省合作项目投入研究经费、合办研发机构、促成国际学术会议、联合发表论文著作、联合申请专利以及提出建议被采纳等产出情况进行量化表述。以</w:t>
            </w:r>
            <w:r>
              <w:rPr>
                <w:color w:val="auto"/>
                <w:sz w:val="22"/>
                <w:szCs w:val="22"/>
                <w:highlight w:val="none"/>
              </w:rPr>
              <w:t xml:space="preserve"> word </w:t>
            </w:r>
            <w:r>
              <w:rPr>
                <w:rFonts w:hint="eastAsia"/>
                <w:color w:val="auto"/>
                <w:sz w:val="22"/>
                <w:szCs w:val="22"/>
                <w:highlight w:val="none"/>
              </w:rPr>
              <w:t>格式附件上传，限</w:t>
            </w:r>
            <w:r>
              <w:rPr>
                <w:color w:val="auto"/>
                <w:sz w:val="22"/>
                <w:szCs w:val="22"/>
                <w:highlight w:val="none"/>
              </w:rPr>
              <w:t xml:space="preserve"> 5 </w:t>
            </w:r>
            <w:r>
              <w:rPr>
                <w:rFonts w:hint="eastAsia"/>
                <w:color w:val="auto"/>
                <w:sz w:val="22"/>
                <w:szCs w:val="22"/>
                <w:highlight w:val="none"/>
              </w:rPr>
              <w:t>页）</w:t>
            </w:r>
          </w:p>
        </w:tc>
      </w:tr>
    </w:tbl>
    <w:p w14:paraId="0C0E2B3F">
      <w:pPr>
        <w:pStyle w:val="7"/>
        <w:spacing w:line="390" w:lineRule="exact"/>
        <w:ind w:firstLine="0" w:firstLineChars="0"/>
        <w:jc w:val="center"/>
        <w:rPr>
          <w:color w:val="auto"/>
          <w:sz w:val="21"/>
          <w:highlight w:val="none"/>
        </w:rPr>
      </w:pPr>
    </w:p>
    <w:p w14:paraId="175C0BB8">
      <w:pPr>
        <w:pStyle w:val="7"/>
        <w:spacing w:line="240" w:lineRule="auto"/>
        <w:ind w:firstLine="0" w:firstLineChars="0"/>
        <w:jc w:val="center"/>
        <w:outlineLvl w:val="0"/>
        <w:rPr>
          <w:rFonts w:ascii="黑体" w:eastAsia="黑体"/>
          <w:b/>
          <w:color w:val="auto"/>
          <w:sz w:val="28"/>
          <w:highlight w:val="none"/>
        </w:rPr>
      </w:pPr>
      <w:r>
        <w:rPr>
          <w:color w:val="auto"/>
          <w:highlight w:val="none"/>
        </w:rPr>
        <w:br w:type="page"/>
      </w:r>
      <w:bookmarkEnd w:id="56"/>
      <w:bookmarkStart w:id="73" w:name="zygx"/>
      <w:bookmarkEnd w:id="73"/>
      <w:bookmarkStart w:id="74" w:name="_Toc7649"/>
      <w:bookmarkStart w:id="75" w:name="_Toc25523"/>
      <w:bookmarkStart w:id="76" w:name="_Toc22181"/>
      <w:bookmarkStart w:id="77" w:name="_Toc6705"/>
      <w:bookmarkStart w:id="78" w:name="_Toc8620"/>
      <w:bookmarkStart w:id="79" w:name="_Toc29992"/>
      <w:bookmarkStart w:id="80" w:name="_Toc13621"/>
      <w:bookmarkStart w:id="81" w:name="_Toc814"/>
      <w:bookmarkStart w:id="82" w:name="hzdw"/>
      <w:r>
        <w:rPr>
          <w:rFonts w:hint="eastAsia" w:ascii="黑体" w:eastAsia="黑体"/>
          <w:b/>
          <w:color w:val="auto"/>
          <w:sz w:val="28"/>
          <w:highlight w:val="none"/>
        </w:rPr>
        <w:t>五、河北省内主要合作单位情况表（限</w:t>
      </w:r>
      <w:r>
        <w:rPr>
          <w:rFonts w:ascii="黑体" w:eastAsia="黑体"/>
          <w:b/>
          <w:color w:val="auto"/>
          <w:sz w:val="28"/>
          <w:highlight w:val="none"/>
        </w:rPr>
        <w:t>3</w:t>
      </w:r>
      <w:r>
        <w:rPr>
          <w:rFonts w:hint="eastAsia" w:ascii="黑体" w:eastAsia="黑体"/>
          <w:b/>
          <w:color w:val="auto"/>
          <w:sz w:val="28"/>
          <w:highlight w:val="none"/>
        </w:rPr>
        <w:t>个）</w:t>
      </w:r>
      <w:bookmarkEnd w:id="74"/>
      <w:bookmarkEnd w:id="75"/>
      <w:bookmarkEnd w:id="76"/>
      <w:bookmarkEnd w:id="77"/>
      <w:bookmarkEnd w:id="78"/>
      <w:bookmarkEnd w:id="79"/>
      <w:bookmarkEnd w:id="80"/>
      <w:bookmarkEnd w:id="81"/>
    </w:p>
    <w:tbl>
      <w:tblPr>
        <w:tblStyle w:val="14"/>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172"/>
        <w:gridCol w:w="1087"/>
        <w:gridCol w:w="1436"/>
        <w:gridCol w:w="1135"/>
        <w:gridCol w:w="2367"/>
      </w:tblGrid>
      <w:tr w14:paraId="697F8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25" w:type="dxa"/>
            <w:tcBorders>
              <w:top w:val="single" w:color="auto" w:sz="12" w:space="0"/>
              <w:bottom w:val="single" w:color="auto" w:sz="6" w:space="0"/>
            </w:tcBorders>
            <w:noWrap w:val="0"/>
            <w:vAlign w:val="center"/>
          </w:tcPr>
          <w:p w14:paraId="4299EB86">
            <w:pPr>
              <w:pStyle w:val="7"/>
              <w:spacing w:line="390" w:lineRule="exact"/>
              <w:ind w:firstLine="0" w:firstLineChars="0"/>
              <w:jc w:val="center"/>
              <w:rPr>
                <w:color w:val="auto"/>
                <w:sz w:val="21"/>
                <w:highlight w:val="none"/>
              </w:rPr>
            </w:pPr>
            <w:r>
              <w:rPr>
                <w:rFonts w:hint="eastAsia"/>
                <w:color w:val="auto"/>
                <w:sz w:val="21"/>
                <w:highlight w:val="none"/>
              </w:rPr>
              <w:t>单位名称</w:t>
            </w:r>
          </w:p>
        </w:tc>
        <w:tc>
          <w:tcPr>
            <w:tcW w:w="3695" w:type="dxa"/>
            <w:gridSpan w:val="3"/>
            <w:tcBorders>
              <w:top w:val="single" w:color="auto" w:sz="12" w:space="0"/>
              <w:bottom w:val="single" w:color="auto" w:sz="6" w:space="0"/>
            </w:tcBorders>
            <w:noWrap w:val="0"/>
            <w:vAlign w:val="center"/>
          </w:tcPr>
          <w:p w14:paraId="2FFBC9A5">
            <w:pPr>
              <w:pStyle w:val="7"/>
              <w:spacing w:line="390" w:lineRule="exact"/>
              <w:ind w:firstLine="0" w:firstLineChars="0"/>
              <w:rPr>
                <w:rFonts w:ascii="宋体"/>
                <w:color w:val="auto"/>
                <w:sz w:val="21"/>
                <w:highlight w:val="none"/>
              </w:rPr>
            </w:pPr>
          </w:p>
        </w:tc>
        <w:tc>
          <w:tcPr>
            <w:tcW w:w="1135" w:type="dxa"/>
            <w:tcBorders>
              <w:top w:val="single" w:color="auto" w:sz="12" w:space="0"/>
              <w:bottom w:val="single" w:color="auto" w:sz="6" w:space="0"/>
            </w:tcBorders>
            <w:noWrap w:val="0"/>
            <w:vAlign w:val="center"/>
          </w:tcPr>
          <w:p w14:paraId="4B5FD520">
            <w:pPr>
              <w:pStyle w:val="7"/>
              <w:spacing w:line="390" w:lineRule="exact"/>
              <w:ind w:firstLine="0" w:firstLineChars="0"/>
              <w:jc w:val="center"/>
              <w:rPr>
                <w:rFonts w:ascii="宋体"/>
                <w:color w:val="auto"/>
                <w:sz w:val="21"/>
                <w:highlight w:val="none"/>
              </w:rPr>
            </w:pPr>
            <w:r>
              <w:rPr>
                <w:rFonts w:hint="eastAsia" w:ascii="宋体" w:hAnsi="宋体"/>
                <w:color w:val="auto"/>
                <w:sz w:val="21"/>
                <w:highlight w:val="none"/>
              </w:rPr>
              <w:t>排</w:t>
            </w:r>
            <w:r>
              <w:rPr>
                <w:rFonts w:ascii="宋体" w:hAnsi="宋体"/>
                <w:color w:val="auto"/>
                <w:sz w:val="21"/>
                <w:highlight w:val="none"/>
              </w:rPr>
              <w:t xml:space="preserve">   </w:t>
            </w:r>
            <w:r>
              <w:rPr>
                <w:rFonts w:hint="eastAsia" w:ascii="宋体" w:hAnsi="宋体"/>
                <w:color w:val="auto"/>
                <w:sz w:val="21"/>
                <w:highlight w:val="none"/>
              </w:rPr>
              <w:t>名</w:t>
            </w:r>
          </w:p>
        </w:tc>
        <w:tc>
          <w:tcPr>
            <w:tcW w:w="2367" w:type="dxa"/>
            <w:tcBorders>
              <w:top w:val="single" w:color="auto" w:sz="12" w:space="0"/>
              <w:bottom w:val="single" w:color="auto" w:sz="6" w:space="0"/>
            </w:tcBorders>
            <w:noWrap w:val="0"/>
            <w:vAlign w:val="center"/>
          </w:tcPr>
          <w:p w14:paraId="1C512980">
            <w:pPr>
              <w:pStyle w:val="7"/>
              <w:spacing w:line="390" w:lineRule="exact"/>
              <w:ind w:firstLine="0" w:firstLineChars="0"/>
              <w:rPr>
                <w:rFonts w:ascii="宋体"/>
                <w:color w:val="auto"/>
                <w:sz w:val="21"/>
                <w:highlight w:val="none"/>
              </w:rPr>
            </w:pPr>
          </w:p>
        </w:tc>
      </w:tr>
      <w:tr w14:paraId="097DD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5" w:type="dxa"/>
            <w:tcBorders>
              <w:top w:val="single" w:color="auto" w:sz="6" w:space="0"/>
            </w:tcBorders>
            <w:noWrap w:val="0"/>
            <w:vAlign w:val="center"/>
          </w:tcPr>
          <w:p w14:paraId="43DE420A">
            <w:pPr>
              <w:pStyle w:val="7"/>
              <w:spacing w:line="390" w:lineRule="exact"/>
              <w:ind w:firstLine="0" w:firstLineChars="0"/>
              <w:jc w:val="center"/>
              <w:rPr>
                <w:color w:val="auto"/>
                <w:sz w:val="21"/>
                <w:highlight w:val="none"/>
              </w:rPr>
            </w:pPr>
            <w:r>
              <w:rPr>
                <w:rFonts w:hint="eastAsia"/>
                <w:color w:val="auto"/>
                <w:sz w:val="21"/>
                <w:highlight w:val="none"/>
              </w:rPr>
              <w:t>法定代表人</w:t>
            </w:r>
          </w:p>
        </w:tc>
        <w:tc>
          <w:tcPr>
            <w:tcW w:w="1172" w:type="dxa"/>
            <w:tcBorders>
              <w:top w:val="single" w:color="auto" w:sz="6" w:space="0"/>
            </w:tcBorders>
            <w:noWrap w:val="0"/>
            <w:vAlign w:val="center"/>
          </w:tcPr>
          <w:p w14:paraId="134C1E91">
            <w:pPr>
              <w:pStyle w:val="7"/>
              <w:spacing w:line="390" w:lineRule="exact"/>
              <w:ind w:firstLine="0" w:firstLineChars="0"/>
              <w:rPr>
                <w:rFonts w:ascii="宋体"/>
                <w:color w:val="auto"/>
                <w:sz w:val="21"/>
                <w:highlight w:val="none"/>
              </w:rPr>
            </w:pPr>
          </w:p>
        </w:tc>
        <w:tc>
          <w:tcPr>
            <w:tcW w:w="1087" w:type="dxa"/>
            <w:tcBorders>
              <w:top w:val="single" w:color="auto" w:sz="6" w:space="0"/>
            </w:tcBorders>
            <w:noWrap w:val="0"/>
            <w:vAlign w:val="center"/>
          </w:tcPr>
          <w:p w14:paraId="34C510A5">
            <w:pPr>
              <w:pStyle w:val="7"/>
              <w:spacing w:line="390" w:lineRule="exact"/>
              <w:ind w:firstLine="0" w:firstLineChars="0"/>
              <w:jc w:val="center"/>
              <w:rPr>
                <w:rFonts w:ascii="宋体"/>
                <w:color w:val="auto"/>
                <w:sz w:val="21"/>
                <w:highlight w:val="none"/>
              </w:rPr>
            </w:pPr>
            <w:r>
              <w:rPr>
                <w:rFonts w:hint="eastAsia" w:ascii="宋体" w:hAnsi="宋体"/>
                <w:color w:val="auto"/>
                <w:sz w:val="21"/>
                <w:highlight w:val="none"/>
              </w:rPr>
              <w:t>单位性质</w:t>
            </w:r>
          </w:p>
        </w:tc>
        <w:tc>
          <w:tcPr>
            <w:tcW w:w="1436" w:type="dxa"/>
            <w:tcBorders>
              <w:top w:val="single" w:color="auto" w:sz="6" w:space="0"/>
            </w:tcBorders>
            <w:noWrap w:val="0"/>
            <w:vAlign w:val="center"/>
          </w:tcPr>
          <w:p w14:paraId="1770FDBC">
            <w:pPr>
              <w:pStyle w:val="7"/>
              <w:spacing w:line="390" w:lineRule="exact"/>
              <w:ind w:firstLine="0" w:firstLineChars="0"/>
              <w:rPr>
                <w:rFonts w:ascii="宋体"/>
                <w:color w:val="auto"/>
                <w:sz w:val="21"/>
                <w:highlight w:val="none"/>
              </w:rPr>
            </w:pPr>
          </w:p>
        </w:tc>
        <w:tc>
          <w:tcPr>
            <w:tcW w:w="1135" w:type="dxa"/>
            <w:tcBorders>
              <w:top w:val="single" w:color="auto" w:sz="6" w:space="0"/>
            </w:tcBorders>
            <w:noWrap w:val="0"/>
            <w:vAlign w:val="center"/>
          </w:tcPr>
          <w:p w14:paraId="170DE233">
            <w:pPr>
              <w:pStyle w:val="7"/>
              <w:spacing w:line="390" w:lineRule="exact"/>
              <w:ind w:firstLine="0" w:firstLineChars="0"/>
              <w:jc w:val="center"/>
              <w:rPr>
                <w:rFonts w:ascii="宋体"/>
                <w:color w:val="auto"/>
                <w:sz w:val="21"/>
                <w:highlight w:val="none"/>
              </w:rPr>
            </w:pPr>
            <w:r>
              <w:rPr>
                <w:rFonts w:hint="eastAsia" w:ascii="宋体" w:hAnsi="宋体"/>
                <w:color w:val="auto"/>
                <w:sz w:val="21"/>
                <w:highlight w:val="none"/>
              </w:rPr>
              <w:t>所</w:t>
            </w:r>
            <w:r>
              <w:rPr>
                <w:rFonts w:ascii="宋体" w:hAnsi="宋体"/>
                <w:color w:val="auto"/>
                <w:sz w:val="21"/>
                <w:highlight w:val="none"/>
              </w:rPr>
              <w:t xml:space="preserve"> </w:t>
            </w:r>
            <w:r>
              <w:rPr>
                <w:rFonts w:hint="eastAsia" w:ascii="宋体" w:hAnsi="宋体"/>
                <w:color w:val="auto"/>
                <w:sz w:val="21"/>
                <w:highlight w:val="none"/>
              </w:rPr>
              <w:t>在</w:t>
            </w:r>
            <w:r>
              <w:rPr>
                <w:rFonts w:ascii="宋体" w:hAnsi="宋体"/>
                <w:color w:val="auto"/>
                <w:sz w:val="21"/>
                <w:highlight w:val="none"/>
              </w:rPr>
              <w:t xml:space="preserve"> </w:t>
            </w:r>
            <w:r>
              <w:rPr>
                <w:rFonts w:hint="eastAsia" w:ascii="宋体" w:hAnsi="宋体"/>
                <w:color w:val="auto"/>
                <w:sz w:val="21"/>
                <w:highlight w:val="none"/>
              </w:rPr>
              <w:t>地</w:t>
            </w:r>
          </w:p>
        </w:tc>
        <w:tc>
          <w:tcPr>
            <w:tcW w:w="2367" w:type="dxa"/>
            <w:tcBorders>
              <w:top w:val="single" w:color="auto" w:sz="6" w:space="0"/>
            </w:tcBorders>
            <w:noWrap w:val="0"/>
            <w:vAlign w:val="center"/>
          </w:tcPr>
          <w:p w14:paraId="56231D0D">
            <w:pPr>
              <w:pStyle w:val="7"/>
              <w:spacing w:line="390" w:lineRule="exact"/>
              <w:ind w:firstLine="0" w:firstLineChars="0"/>
              <w:rPr>
                <w:rFonts w:ascii="宋体"/>
                <w:color w:val="auto"/>
                <w:sz w:val="21"/>
                <w:highlight w:val="none"/>
              </w:rPr>
            </w:pPr>
          </w:p>
        </w:tc>
      </w:tr>
      <w:tr w14:paraId="615AD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25" w:type="dxa"/>
            <w:noWrap w:val="0"/>
            <w:vAlign w:val="center"/>
          </w:tcPr>
          <w:p w14:paraId="5A245FFF">
            <w:pPr>
              <w:pStyle w:val="7"/>
              <w:spacing w:line="390" w:lineRule="exact"/>
              <w:ind w:firstLine="0" w:firstLineChars="0"/>
              <w:jc w:val="center"/>
              <w:rPr>
                <w:color w:val="auto"/>
                <w:sz w:val="21"/>
                <w:highlight w:val="none"/>
              </w:rPr>
            </w:pPr>
            <w:r>
              <w:rPr>
                <w:rFonts w:hint="eastAsia"/>
                <w:color w:val="auto"/>
                <w:sz w:val="21"/>
                <w:highlight w:val="none"/>
              </w:rPr>
              <w:t>通讯地址</w:t>
            </w:r>
          </w:p>
        </w:tc>
        <w:tc>
          <w:tcPr>
            <w:tcW w:w="3695" w:type="dxa"/>
            <w:gridSpan w:val="3"/>
            <w:noWrap w:val="0"/>
            <w:vAlign w:val="center"/>
          </w:tcPr>
          <w:p w14:paraId="3316400E">
            <w:pPr>
              <w:pStyle w:val="7"/>
              <w:spacing w:line="390" w:lineRule="exact"/>
              <w:ind w:firstLine="0" w:firstLineChars="0"/>
              <w:rPr>
                <w:rFonts w:ascii="宋体"/>
                <w:color w:val="auto"/>
                <w:sz w:val="21"/>
                <w:highlight w:val="none"/>
              </w:rPr>
            </w:pPr>
          </w:p>
        </w:tc>
        <w:tc>
          <w:tcPr>
            <w:tcW w:w="1135" w:type="dxa"/>
            <w:noWrap w:val="0"/>
            <w:vAlign w:val="center"/>
          </w:tcPr>
          <w:p w14:paraId="586B6804">
            <w:pPr>
              <w:pStyle w:val="7"/>
              <w:spacing w:line="390" w:lineRule="exact"/>
              <w:ind w:firstLine="0" w:firstLineChars="0"/>
              <w:jc w:val="center"/>
              <w:rPr>
                <w:color w:val="auto"/>
                <w:sz w:val="21"/>
                <w:highlight w:val="none"/>
              </w:rPr>
            </w:pPr>
            <w:r>
              <w:rPr>
                <w:rFonts w:hint="eastAsia"/>
                <w:color w:val="auto"/>
                <w:sz w:val="21"/>
                <w:highlight w:val="none"/>
              </w:rPr>
              <w:t>邮政编码</w:t>
            </w:r>
          </w:p>
        </w:tc>
        <w:tc>
          <w:tcPr>
            <w:tcW w:w="2367" w:type="dxa"/>
            <w:noWrap w:val="0"/>
            <w:vAlign w:val="center"/>
          </w:tcPr>
          <w:p w14:paraId="65DF69AB">
            <w:pPr>
              <w:pStyle w:val="7"/>
              <w:spacing w:line="390" w:lineRule="exact"/>
              <w:ind w:firstLine="0" w:firstLineChars="0"/>
              <w:rPr>
                <w:rFonts w:ascii="Times New Roman"/>
                <w:color w:val="auto"/>
                <w:sz w:val="21"/>
                <w:highlight w:val="none"/>
              </w:rPr>
            </w:pPr>
          </w:p>
        </w:tc>
      </w:tr>
      <w:tr w14:paraId="545EA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25" w:type="dxa"/>
            <w:noWrap w:val="0"/>
            <w:vAlign w:val="center"/>
          </w:tcPr>
          <w:p w14:paraId="0C3C52D8">
            <w:pPr>
              <w:pStyle w:val="7"/>
              <w:spacing w:line="390" w:lineRule="exact"/>
              <w:ind w:firstLine="0" w:firstLineChars="0"/>
              <w:jc w:val="center"/>
              <w:rPr>
                <w:color w:val="auto"/>
                <w:sz w:val="21"/>
                <w:highlight w:val="none"/>
              </w:rPr>
            </w:pPr>
            <w:r>
              <w:rPr>
                <w:rFonts w:hint="eastAsia"/>
                <w:color w:val="auto"/>
                <w:sz w:val="21"/>
                <w:highlight w:val="none"/>
              </w:rPr>
              <w:t>联</w:t>
            </w:r>
            <w:r>
              <w:rPr>
                <w:color w:val="auto"/>
                <w:sz w:val="21"/>
                <w:highlight w:val="none"/>
              </w:rPr>
              <w:t xml:space="preserve"> </w:t>
            </w:r>
            <w:r>
              <w:rPr>
                <w:rFonts w:hint="eastAsia"/>
                <w:color w:val="auto"/>
                <w:sz w:val="21"/>
                <w:highlight w:val="none"/>
              </w:rPr>
              <w:t>系</w:t>
            </w:r>
            <w:r>
              <w:rPr>
                <w:color w:val="auto"/>
                <w:sz w:val="21"/>
                <w:highlight w:val="none"/>
              </w:rPr>
              <w:t xml:space="preserve"> </w:t>
            </w:r>
            <w:r>
              <w:rPr>
                <w:rFonts w:hint="eastAsia"/>
                <w:color w:val="auto"/>
                <w:sz w:val="21"/>
                <w:highlight w:val="none"/>
              </w:rPr>
              <w:t>人</w:t>
            </w:r>
          </w:p>
        </w:tc>
        <w:tc>
          <w:tcPr>
            <w:tcW w:w="1172" w:type="dxa"/>
            <w:noWrap w:val="0"/>
            <w:vAlign w:val="center"/>
          </w:tcPr>
          <w:p w14:paraId="504E5C5F">
            <w:pPr>
              <w:pStyle w:val="7"/>
              <w:spacing w:line="390" w:lineRule="exact"/>
              <w:ind w:firstLine="0" w:firstLineChars="0"/>
              <w:rPr>
                <w:rFonts w:ascii="宋体"/>
                <w:color w:val="auto"/>
                <w:sz w:val="21"/>
                <w:highlight w:val="none"/>
              </w:rPr>
            </w:pPr>
          </w:p>
        </w:tc>
        <w:tc>
          <w:tcPr>
            <w:tcW w:w="1087" w:type="dxa"/>
            <w:noWrap w:val="0"/>
            <w:vAlign w:val="center"/>
          </w:tcPr>
          <w:p w14:paraId="5904961B">
            <w:pPr>
              <w:pStyle w:val="7"/>
              <w:spacing w:line="390" w:lineRule="exact"/>
              <w:ind w:firstLine="0" w:firstLineChars="0"/>
              <w:jc w:val="center"/>
              <w:rPr>
                <w:rFonts w:ascii="宋体"/>
                <w:color w:val="auto"/>
                <w:sz w:val="21"/>
                <w:highlight w:val="none"/>
              </w:rPr>
            </w:pPr>
            <w:r>
              <w:rPr>
                <w:rFonts w:hint="eastAsia" w:ascii="宋体" w:hAnsi="宋体"/>
                <w:color w:val="auto"/>
                <w:sz w:val="21"/>
                <w:highlight w:val="none"/>
              </w:rPr>
              <w:t>移动电话</w:t>
            </w:r>
          </w:p>
        </w:tc>
        <w:tc>
          <w:tcPr>
            <w:tcW w:w="1436" w:type="dxa"/>
            <w:noWrap w:val="0"/>
            <w:vAlign w:val="center"/>
          </w:tcPr>
          <w:p w14:paraId="5A289741">
            <w:pPr>
              <w:pStyle w:val="7"/>
              <w:spacing w:line="390" w:lineRule="exact"/>
              <w:ind w:firstLine="0" w:firstLineChars="0"/>
              <w:rPr>
                <w:rFonts w:ascii="宋体"/>
                <w:color w:val="auto"/>
                <w:sz w:val="21"/>
                <w:highlight w:val="none"/>
              </w:rPr>
            </w:pPr>
          </w:p>
        </w:tc>
        <w:tc>
          <w:tcPr>
            <w:tcW w:w="1135" w:type="dxa"/>
            <w:noWrap w:val="0"/>
            <w:vAlign w:val="center"/>
          </w:tcPr>
          <w:p w14:paraId="654A3418">
            <w:pPr>
              <w:pStyle w:val="7"/>
              <w:spacing w:line="390" w:lineRule="exact"/>
              <w:ind w:firstLine="0" w:firstLineChars="0"/>
              <w:jc w:val="center"/>
              <w:rPr>
                <w:color w:val="auto"/>
                <w:sz w:val="21"/>
                <w:highlight w:val="none"/>
              </w:rPr>
            </w:pPr>
            <w:r>
              <w:rPr>
                <w:rFonts w:hint="eastAsia"/>
                <w:color w:val="auto"/>
                <w:sz w:val="21"/>
                <w:highlight w:val="none"/>
              </w:rPr>
              <w:t>单位电话</w:t>
            </w:r>
          </w:p>
        </w:tc>
        <w:tc>
          <w:tcPr>
            <w:tcW w:w="2367" w:type="dxa"/>
            <w:noWrap w:val="0"/>
            <w:vAlign w:val="center"/>
          </w:tcPr>
          <w:p w14:paraId="50192FC2">
            <w:pPr>
              <w:pStyle w:val="7"/>
              <w:spacing w:line="390" w:lineRule="exact"/>
              <w:ind w:firstLine="0" w:firstLineChars="0"/>
              <w:rPr>
                <w:rFonts w:ascii="Times New Roman"/>
                <w:color w:val="auto"/>
                <w:sz w:val="21"/>
                <w:highlight w:val="none"/>
              </w:rPr>
            </w:pPr>
          </w:p>
        </w:tc>
      </w:tr>
      <w:tr w14:paraId="5B0B2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25" w:type="dxa"/>
            <w:noWrap w:val="0"/>
            <w:vAlign w:val="center"/>
          </w:tcPr>
          <w:p w14:paraId="128C6CCB">
            <w:pPr>
              <w:pStyle w:val="7"/>
              <w:spacing w:line="390" w:lineRule="exact"/>
              <w:ind w:firstLine="0" w:firstLineChars="0"/>
              <w:jc w:val="center"/>
              <w:rPr>
                <w:color w:val="auto"/>
                <w:sz w:val="21"/>
                <w:highlight w:val="none"/>
              </w:rPr>
            </w:pPr>
            <w:r>
              <w:rPr>
                <w:rFonts w:hint="eastAsia"/>
                <w:color w:val="auto"/>
                <w:sz w:val="21"/>
                <w:highlight w:val="none"/>
              </w:rPr>
              <w:t>电子信箱</w:t>
            </w:r>
          </w:p>
        </w:tc>
        <w:tc>
          <w:tcPr>
            <w:tcW w:w="3695" w:type="dxa"/>
            <w:gridSpan w:val="3"/>
            <w:noWrap w:val="0"/>
            <w:vAlign w:val="center"/>
          </w:tcPr>
          <w:p w14:paraId="29AA82DF">
            <w:pPr>
              <w:pStyle w:val="7"/>
              <w:spacing w:line="390" w:lineRule="exact"/>
              <w:ind w:firstLine="0" w:firstLineChars="0"/>
              <w:rPr>
                <w:rFonts w:ascii="Times New Roman"/>
                <w:color w:val="auto"/>
                <w:sz w:val="21"/>
                <w:highlight w:val="none"/>
              </w:rPr>
            </w:pPr>
          </w:p>
        </w:tc>
        <w:tc>
          <w:tcPr>
            <w:tcW w:w="1135" w:type="dxa"/>
            <w:noWrap w:val="0"/>
            <w:vAlign w:val="center"/>
          </w:tcPr>
          <w:p w14:paraId="2136F1B5">
            <w:pPr>
              <w:pStyle w:val="7"/>
              <w:spacing w:line="390" w:lineRule="exact"/>
              <w:ind w:firstLine="0" w:firstLineChars="0"/>
              <w:jc w:val="center"/>
              <w:rPr>
                <w:color w:val="auto"/>
                <w:sz w:val="21"/>
                <w:highlight w:val="none"/>
              </w:rPr>
            </w:pPr>
            <w:r>
              <w:rPr>
                <w:rFonts w:hint="eastAsia"/>
                <w:color w:val="auto"/>
                <w:sz w:val="21"/>
                <w:highlight w:val="none"/>
              </w:rPr>
              <w:t>传</w:t>
            </w:r>
            <w:r>
              <w:rPr>
                <w:color w:val="auto"/>
                <w:sz w:val="21"/>
                <w:highlight w:val="none"/>
              </w:rPr>
              <w:t xml:space="preserve">  </w:t>
            </w:r>
            <w:r>
              <w:rPr>
                <w:rFonts w:hint="eastAsia"/>
                <w:color w:val="auto"/>
                <w:sz w:val="21"/>
                <w:highlight w:val="none"/>
              </w:rPr>
              <w:t>真</w:t>
            </w:r>
          </w:p>
        </w:tc>
        <w:tc>
          <w:tcPr>
            <w:tcW w:w="2367" w:type="dxa"/>
            <w:noWrap w:val="0"/>
            <w:vAlign w:val="center"/>
          </w:tcPr>
          <w:p w14:paraId="30FF9ED7">
            <w:pPr>
              <w:pStyle w:val="7"/>
              <w:spacing w:line="390" w:lineRule="exact"/>
              <w:ind w:firstLine="0" w:firstLineChars="0"/>
              <w:rPr>
                <w:rFonts w:ascii="Times New Roman"/>
                <w:color w:val="auto"/>
                <w:sz w:val="21"/>
                <w:highlight w:val="none"/>
              </w:rPr>
            </w:pPr>
          </w:p>
        </w:tc>
      </w:tr>
      <w:tr w14:paraId="516B5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18" w:hRule="atLeast"/>
          <w:jc w:val="center"/>
        </w:trPr>
        <w:tc>
          <w:tcPr>
            <w:tcW w:w="8522" w:type="dxa"/>
            <w:gridSpan w:val="6"/>
            <w:tcBorders>
              <w:bottom w:val="single" w:color="auto" w:sz="6" w:space="0"/>
            </w:tcBorders>
            <w:noWrap w:val="0"/>
            <w:vAlign w:val="top"/>
          </w:tcPr>
          <w:p w14:paraId="37B1A343">
            <w:pPr>
              <w:pStyle w:val="7"/>
              <w:spacing w:line="360" w:lineRule="exact"/>
              <w:ind w:firstLine="0" w:firstLineChars="0"/>
              <w:rPr>
                <w:color w:val="auto"/>
                <w:sz w:val="21"/>
                <w:highlight w:val="none"/>
              </w:rPr>
            </w:pPr>
            <w:r>
              <w:rPr>
                <w:color w:val="auto"/>
                <w:sz w:val="21"/>
                <w:highlight w:val="none"/>
              </w:rPr>
              <w:t xml:space="preserve"> </w:t>
            </w:r>
            <w:r>
              <w:rPr>
                <w:rFonts w:ascii="Times New Roman" w:hAnsi="Times New Roman"/>
                <w:color w:val="auto"/>
                <w:highlight w:val="none"/>
              </w:rPr>
              <w:t>本单位与候选人</w:t>
            </w:r>
            <w:r>
              <w:rPr>
                <w:rFonts w:hint="eastAsia" w:ascii="Times New Roman"/>
                <w:color w:val="auto"/>
                <w:highlight w:val="none"/>
                <w:lang w:eastAsia="zh-CN"/>
              </w:rPr>
              <w:t>（</w:t>
            </w:r>
            <w:r>
              <w:rPr>
                <w:rFonts w:hint="eastAsia" w:ascii="Times New Roman"/>
                <w:color w:val="auto"/>
                <w:highlight w:val="none"/>
                <w:lang w:val="en-US" w:eastAsia="zh-CN"/>
              </w:rPr>
              <w:t>组织</w:t>
            </w:r>
            <w:r>
              <w:rPr>
                <w:rFonts w:hint="eastAsia" w:ascii="Times New Roman"/>
                <w:color w:val="auto"/>
                <w:highlight w:val="none"/>
                <w:lang w:eastAsia="zh-CN"/>
              </w:rPr>
              <w:t>）</w:t>
            </w:r>
            <w:r>
              <w:rPr>
                <w:rFonts w:ascii="Times New Roman" w:hAnsi="Times New Roman"/>
                <w:color w:val="auto"/>
                <w:highlight w:val="none"/>
              </w:rPr>
              <w:t>的合作情况：</w:t>
            </w:r>
          </w:p>
          <w:p w14:paraId="26CCE960">
            <w:pPr>
              <w:pStyle w:val="7"/>
              <w:spacing w:line="360" w:lineRule="exact"/>
              <w:ind w:firstLine="0" w:firstLineChars="0"/>
              <w:rPr>
                <w:rFonts w:ascii="宋体"/>
                <w:color w:val="auto"/>
                <w:sz w:val="21"/>
                <w:highlight w:val="none"/>
              </w:rPr>
            </w:pPr>
            <w:r>
              <w:rPr>
                <w:rFonts w:ascii="宋体" w:hAnsi="宋体"/>
                <w:color w:val="auto"/>
                <w:sz w:val="21"/>
                <w:highlight w:val="none"/>
              </w:rPr>
              <w:t xml:space="preserve">    </w:t>
            </w:r>
          </w:p>
        </w:tc>
      </w:tr>
      <w:tr w14:paraId="38397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9" w:hRule="exact"/>
          <w:jc w:val="center"/>
        </w:trPr>
        <w:tc>
          <w:tcPr>
            <w:tcW w:w="8522" w:type="dxa"/>
            <w:gridSpan w:val="6"/>
            <w:tcBorders>
              <w:top w:val="single" w:color="auto" w:sz="6" w:space="0"/>
              <w:bottom w:val="single" w:color="auto" w:sz="12" w:space="0"/>
            </w:tcBorders>
            <w:noWrap w:val="0"/>
            <w:vAlign w:val="top"/>
          </w:tcPr>
          <w:p w14:paraId="4842C4F5">
            <w:pPr>
              <w:pStyle w:val="7"/>
              <w:spacing w:line="390" w:lineRule="exact"/>
              <w:ind w:firstLine="442"/>
              <w:rPr>
                <w:color w:val="auto"/>
                <w:sz w:val="22"/>
                <w:szCs w:val="22"/>
                <w:highlight w:val="none"/>
              </w:rPr>
            </w:pPr>
            <w:r>
              <w:rPr>
                <w:rFonts w:hint="eastAsia"/>
                <w:b/>
                <w:color w:val="auto"/>
                <w:sz w:val="22"/>
                <w:szCs w:val="22"/>
                <w:highlight w:val="none"/>
              </w:rPr>
              <w:t>声明：</w:t>
            </w:r>
            <w:r>
              <w:rPr>
                <w:color w:val="auto"/>
                <w:sz w:val="22"/>
                <w:szCs w:val="22"/>
                <w:highlight w:val="none"/>
              </w:rPr>
              <w:t xml:space="preserve"> </w:t>
            </w:r>
            <w:r>
              <w:rPr>
                <w:rFonts w:hint="eastAsia"/>
                <w:color w:val="auto"/>
                <w:sz w:val="22"/>
                <w:szCs w:val="22"/>
                <w:highlight w:val="none"/>
                <w:lang w:val="en-US" w:eastAsia="zh-CN"/>
              </w:rPr>
              <w:t>本</w:t>
            </w:r>
            <w:r>
              <w:rPr>
                <w:rFonts w:hint="eastAsia"/>
                <w:color w:val="auto"/>
                <w:sz w:val="22"/>
                <w:szCs w:val="22"/>
                <w:highlight w:val="none"/>
              </w:rPr>
              <w:t>单位严格按照《河北省科学技术奖励办法》及其实施细则有关规定和对提名工作的要求，承诺遵守评审工作纪律，所提供的提名材料真实有效，且不存在任何违反科技保密等有关法律法规和侵犯他人知识产权情形。如有材料虚假或违纪行为，愿意承担相应责任并接受相应处理。如产生争议，保证积极调查处理。</w:t>
            </w:r>
          </w:p>
          <w:p w14:paraId="0B9AD70D">
            <w:pPr>
              <w:pStyle w:val="7"/>
              <w:spacing w:line="390" w:lineRule="exact"/>
              <w:ind w:firstLine="6360" w:firstLineChars="2650"/>
              <w:rPr>
                <w:color w:val="auto"/>
                <w:highlight w:val="none"/>
              </w:rPr>
            </w:pPr>
            <w:r>
              <w:rPr>
                <w:rFonts w:hint="eastAsia"/>
                <w:color w:val="auto"/>
                <w:highlight w:val="none"/>
              </w:rPr>
              <w:t>单位（盖章）</w:t>
            </w:r>
          </w:p>
          <w:p w14:paraId="711ABD7F">
            <w:pPr>
              <w:pStyle w:val="7"/>
              <w:spacing w:line="390" w:lineRule="exact"/>
              <w:ind w:firstLine="5040" w:firstLineChars="2400"/>
              <w:rPr>
                <w:color w:val="auto"/>
                <w:sz w:val="21"/>
                <w:highlight w:val="none"/>
              </w:rPr>
            </w:pPr>
          </w:p>
          <w:p w14:paraId="4892187C">
            <w:pPr>
              <w:pStyle w:val="7"/>
              <w:spacing w:line="390" w:lineRule="exact"/>
              <w:ind w:firstLine="5760" w:firstLineChars="2400"/>
              <w:rPr>
                <w:color w:val="auto"/>
                <w:sz w:val="21"/>
                <w:highlight w:val="none"/>
              </w:rPr>
            </w:pP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tc>
      </w:tr>
      <w:bookmarkEnd w:id="82"/>
    </w:tbl>
    <w:p w14:paraId="39E407D6">
      <w:pPr>
        <w:pStyle w:val="7"/>
        <w:spacing w:line="160" w:lineRule="exact"/>
        <w:ind w:firstLine="5760" w:firstLineChars="2400"/>
        <w:rPr>
          <w:color w:val="auto"/>
          <w:highlight w:val="none"/>
        </w:rPr>
      </w:pPr>
    </w:p>
    <w:p w14:paraId="2B1FD881">
      <w:pPr>
        <w:pStyle w:val="7"/>
        <w:ind w:firstLine="0" w:firstLineChars="0"/>
        <w:jc w:val="center"/>
        <w:outlineLvl w:val="0"/>
        <w:rPr>
          <w:rFonts w:ascii="黑体" w:eastAsia="黑体"/>
          <w:b/>
          <w:color w:val="auto"/>
          <w:sz w:val="28"/>
          <w:highlight w:val="none"/>
        </w:rPr>
      </w:pPr>
      <w:r>
        <w:rPr>
          <w:color w:val="auto"/>
          <w:highlight w:val="none"/>
        </w:rPr>
        <w:br w:type="page"/>
      </w:r>
      <w:bookmarkStart w:id="83" w:name="_Toc3908"/>
      <w:bookmarkStart w:id="84" w:name="_Toc10250"/>
      <w:bookmarkStart w:id="85" w:name="_Toc2490"/>
      <w:bookmarkStart w:id="86" w:name="_Toc7161"/>
      <w:bookmarkStart w:id="87" w:name="_Toc32120"/>
      <w:bookmarkStart w:id="88" w:name="_Toc3359"/>
      <w:bookmarkStart w:id="89" w:name="_Toc26181"/>
      <w:bookmarkStart w:id="90" w:name="_Toc3623"/>
      <w:r>
        <w:rPr>
          <w:rFonts w:hint="eastAsia" w:ascii="黑体" w:eastAsia="黑体"/>
          <w:b/>
          <w:color w:val="auto"/>
          <w:sz w:val="28"/>
          <w:highlight w:val="none"/>
        </w:rPr>
        <w:t>六、主要附件目录</w:t>
      </w:r>
      <w:bookmarkEnd w:id="83"/>
      <w:bookmarkEnd w:id="84"/>
      <w:bookmarkEnd w:id="85"/>
      <w:bookmarkEnd w:id="86"/>
      <w:bookmarkEnd w:id="87"/>
      <w:bookmarkEnd w:id="88"/>
      <w:bookmarkEnd w:id="89"/>
      <w:bookmarkEnd w:id="90"/>
    </w:p>
    <w:tbl>
      <w:tblPr>
        <w:tblStyle w:val="14"/>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14:paraId="127AEE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14" w:hRule="atLeast"/>
          <w:jc w:val="center"/>
        </w:trPr>
        <w:tc>
          <w:tcPr>
            <w:tcW w:w="8522" w:type="dxa"/>
            <w:noWrap w:val="0"/>
            <w:vAlign w:val="top"/>
          </w:tcPr>
          <w:p w14:paraId="1201AAC3">
            <w:pPr>
              <w:pStyle w:val="7"/>
              <w:spacing w:line="390" w:lineRule="exact"/>
              <w:ind w:firstLine="375"/>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1.技术评价证明</w:t>
            </w:r>
          </w:p>
          <w:p w14:paraId="0B1C93AD">
            <w:pPr>
              <w:pStyle w:val="7"/>
              <w:spacing w:line="390" w:lineRule="exact"/>
              <w:ind w:firstLine="375"/>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2.培训情况证明</w:t>
            </w:r>
          </w:p>
          <w:p w14:paraId="4F15C8BA">
            <w:pPr>
              <w:pStyle w:val="7"/>
              <w:spacing w:line="390" w:lineRule="exact"/>
              <w:ind w:firstLine="375"/>
              <w:jc w:val="left"/>
              <w:rPr>
                <w:rFonts w:hint="eastAsia" w:hAnsi="宋体"/>
                <w:color w:val="auto"/>
                <w:sz w:val="21"/>
                <w:szCs w:val="21"/>
                <w:highlight w:val="none"/>
              </w:rPr>
            </w:pPr>
            <w:r>
              <w:rPr>
                <w:rFonts w:hint="eastAsia" w:ascii="仿宋_GB2312" w:hAnsi="宋体" w:eastAsia="宋体"/>
                <w:color w:val="auto"/>
                <w:sz w:val="21"/>
                <w:szCs w:val="21"/>
                <w:highlight w:val="none"/>
              </w:rPr>
              <w:t>3.设备使用情况证明</w:t>
            </w:r>
          </w:p>
          <w:p w14:paraId="16F9E6B8">
            <w:pPr>
              <w:pStyle w:val="7"/>
              <w:spacing w:line="390" w:lineRule="exact"/>
              <w:ind w:firstLine="375"/>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4.社会、经济效益证明</w:t>
            </w:r>
          </w:p>
          <w:p w14:paraId="34373E90">
            <w:pPr>
              <w:pStyle w:val="7"/>
              <w:spacing w:line="390" w:lineRule="exact"/>
              <w:ind w:firstLine="375"/>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5.候选人近期标准照片和工作照片各1张</w:t>
            </w:r>
          </w:p>
          <w:p w14:paraId="1A537F17">
            <w:pPr>
              <w:pStyle w:val="7"/>
              <w:spacing w:line="390" w:lineRule="exact"/>
              <w:ind w:firstLine="375"/>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6.候选人（组织）有效证件</w:t>
            </w:r>
          </w:p>
          <w:p w14:paraId="0C340690">
            <w:pPr>
              <w:pStyle w:val="7"/>
              <w:spacing w:line="390" w:lineRule="exact"/>
              <w:ind w:firstLine="375" w:firstLineChars="0"/>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7.其他证明</w:t>
            </w:r>
          </w:p>
          <w:p w14:paraId="6BC9A1F1">
            <w:pPr>
              <w:pStyle w:val="5"/>
              <w:rPr>
                <w:rFonts w:hint="default" w:ascii="楷体_GB2312" w:eastAsia="楷体_GB2312"/>
                <w:color w:val="auto"/>
                <w:sz w:val="25"/>
                <w:szCs w:val="25"/>
                <w:highlight w:val="none"/>
                <w:lang w:val="en-US" w:eastAsia="zh-CN"/>
              </w:rPr>
            </w:pPr>
          </w:p>
        </w:tc>
      </w:tr>
    </w:tbl>
    <w:p w14:paraId="3A83389D">
      <w:pPr>
        <w:spacing w:line="20" w:lineRule="exact"/>
        <w:jc w:val="right"/>
        <w:rPr>
          <w:color w:val="auto"/>
          <w:szCs w:val="21"/>
          <w:highlight w:val="none"/>
        </w:rPr>
      </w:pPr>
    </w:p>
    <w:bookmarkEnd w:id="10"/>
    <w:bookmarkEnd w:id="11"/>
    <w:p w14:paraId="4380E4BF">
      <w:pPr>
        <w:spacing w:line="440" w:lineRule="exact"/>
        <w:jc w:val="left"/>
        <w:rPr>
          <w:rFonts w:hint="eastAsia" w:ascii="宋体" w:hAnsi="宋体" w:cs="宋体"/>
          <w:smallCaps/>
          <w:color w:val="auto"/>
          <w:sz w:val="24"/>
          <w:highlight w:val="none"/>
          <w:shd w:val="clear" w:color="auto" w:fill="FFFFFF"/>
        </w:rPr>
      </w:pPr>
      <w:bookmarkStart w:id="91" w:name="_GoBack"/>
      <w:bookmarkEnd w:id="91"/>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00"/>
    <w:family w:val="roman"/>
    <w:pitch w:val="default"/>
    <w:sig w:usb0="00000000" w:usb1="00000000" w:usb2="00000016" w:usb3="00000000" w:csb0="00060007"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5DDC">
    <w:pPr>
      <w:pStyle w:val="8"/>
      <w:framePr w:wrap="around" w:vAnchor="text" w:hAnchor="margin" w:xAlign="outside" w:y="1"/>
      <w:rPr>
        <w:rStyle w:val="16"/>
      </w:rPr>
    </w:pPr>
    <w:r>
      <w:rPr>
        <w:rStyle w:val="16"/>
      </w:rPr>
      <w:t xml:space="preserve">— </w:t>
    </w:r>
    <w:r>
      <w:rPr>
        <w:rStyle w:val="16"/>
        <w:sz w:val="21"/>
        <w:szCs w:val="21"/>
      </w:rPr>
      <w:fldChar w:fldCharType="begin"/>
    </w:r>
    <w:r>
      <w:rPr>
        <w:rStyle w:val="16"/>
        <w:sz w:val="21"/>
        <w:szCs w:val="21"/>
      </w:rPr>
      <w:instrText xml:space="preserve">PAGE  </w:instrText>
    </w:r>
    <w:r>
      <w:rPr>
        <w:rStyle w:val="16"/>
        <w:sz w:val="21"/>
        <w:szCs w:val="21"/>
      </w:rPr>
      <w:fldChar w:fldCharType="separate"/>
    </w:r>
    <w:r>
      <w:rPr>
        <w:rStyle w:val="16"/>
        <w:sz w:val="21"/>
        <w:szCs w:val="21"/>
      </w:rPr>
      <w:t>122</w:t>
    </w:r>
    <w:r>
      <w:rPr>
        <w:rStyle w:val="16"/>
        <w:sz w:val="21"/>
        <w:szCs w:val="21"/>
      </w:rPr>
      <w:fldChar w:fldCharType="end"/>
    </w:r>
    <w:r>
      <w:rPr>
        <w:rStyle w:val="16"/>
      </w:rPr>
      <w:t xml:space="preserve"> —</w:t>
    </w:r>
  </w:p>
  <w:p w14:paraId="33EDC7DF">
    <w:pPr>
      <w:pStyle w:val="8"/>
      <w:ind w:right="360" w:firstLine="360"/>
      <w:jc w:val="center"/>
    </w:pPr>
  </w:p>
  <w:p w14:paraId="3DE4243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1151">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NzZjN2E0MTFjYzM0MTkxYzBjMDExNmYzNGM5NzYifQ=="/>
  </w:docVars>
  <w:rsids>
    <w:rsidRoot w:val="58824628"/>
    <w:rsid w:val="000E7B1F"/>
    <w:rsid w:val="001655E6"/>
    <w:rsid w:val="001976FD"/>
    <w:rsid w:val="001F3ADA"/>
    <w:rsid w:val="003C468C"/>
    <w:rsid w:val="0041530C"/>
    <w:rsid w:val="0055574E"/>
    <w:rsid w:val="007D0D61"/>
    <w:rsid w:val="00D9637F"/>
    <w:rsid w:val="0100552E"/>
    <w:rsid w:val="01300309"/>
    <w:rsid w:val="0136557F"/>
    <w:rsid w:val="01431A4A"/>
    <w:rsid w:val="01956AAB"/>
    <w:rsid w:val="01995B0E"/>
    <w:rsid w:val="01CF0F62"/>
    <w:rsid w:val="01D16067"/>
    <w:rsid w:val="020379CE"/>
    <w:rsid w:val="020C0955"/>
    <w:rsid w:val="025C7268"/>
    <w:rsid w:val="027938EB"/>
    <w:rsid w:val="02985DC6"/>
    <w:rsid w:val="02AE05FE"/>
    <w:rsid w:val="02D20818"/>
    <w:rsid w:val="02D50DC8"/>
    <w:rsid w:val="02DF57A3"/>
    <w:rsid w:val="03241D96"/>
    <w:rsid w:val="034573F0"/>
    <w:rsid w:val="037343E5"/>
    <w:rsid w:val="0374238F"/>
    <w:rsid w:val="03844968"/>
    <w:rsid w:val="03854360"/>
    <w:rsid w:val="03B62DC4"/>
    <w:rsid w:val="03B83EAC"/>
    <w:rsid w:val="03E2379C"/>
    <w:rsid w:val="04553F6E"/>
    <w:rsid w:val="04826D2E"/>
    <w:rsid w:val="04872883"/>
    <w:rsid w:val="04D66CE9"/>
    <w:rsid w:val="04E90B5B"/>
    <w:rsid w:val="05153EDD"/>
    <w:rsid w:val="05162AFD"/>
    <w:rsid w:val="051E0804"/>
    <w:rsid w:val="052D0A47"/>
    <w:rsid w:val="05573D16"/>
    <w:rsid w:val="055A5917"/>
    <w:rsid w:val="05726DA2"/>
    <w:rsid w:val="05DE7F94"/>
    <w:rsid w:val="05F477B7"/>
    <w:rsid w:val="060846DB"/>
    <w:rsid w:val="062D5BAE"/>
    <w:rsid w:val="063B43C4"/>
    <w:rsid w:val="06624721"/>
    <w:rsid w:val="069801D9"/>
    <w:rsid w:val="06AD3578"/>
    <w:rsid w:val="06B71C31"/>
    <w:rsid w:val="06F52D12"/>
    <w:rsid w:val="070E5AAE"/>
    <w:rsid w:val="072705C8"/>
    <w:rsid w:val="07A07BF6"/>
    <w:rsid w:val="07BF7EB9"/>
    <w:rsid w:val="07D97EA1"/>
    <w:rsid w:val="07EC6998"/>
    <w:rsid w:val="07F87631"/>
    <w:rsid w:val="085D5AE7"/>
    <w:rsid w:val="08C94172"/>
    <w:rsid w:val="091A191E"/>
    <w:rsid w:val="091A75F1"/>
    <w:rsid w:val="092F6336"/>
    <w:rsid w:val="093C07E0"/>
    <w:rsid w:val="09727371"/>
    <w:rsid w:val="09B16208"/>
    <w:rsid w:val="09E0077E"/>
    <w:rsid w:val="09F9539C"/>
    <w:rsid w:val="0A4362B6"/>
    <w:rsid w:val="0A782765"/>
    <w:rsid w:val="0A99092D"/>
    <w:rsid w:val="0ADB0F46"/>
    <w:rsid w:val="0B0E4E77"/>
    <w:rsid w:val="0B332B30"/>
    <w:rsid w:val="0B490C17"/>
    <w:rsid w:val="0B52270F"/>
    <w:rsid w:val="0B8765F0"/>
    <w:rsid w:val="0BB91287"/>
    <w:rsid w:val="0BBB283E"/>
    <w:rsid w:val="0BE44893"/>
    <w:rsid w:val="0BF11C0F"/>
    <w:rsid w:val="0C4D19CF"/>
    <w:rsid w:val="0C5237DA"/>
    <w:rsid w:val="0C526FE5"/>
    <w:rsid w:val="0C664935"/>
    <w:rsid w:val="0C7B4653"/>
    <w:rsid w:val="0C7D70DC"/>
    <w:rsid w:val="0CB952B6"/>
    <w:rsid w:val="0CC632F9"/>
    <w:rsid w:val="0D1657DD"/>
    <w:rsid w:val="0D971276"/>
    <w:rsid w:val="0DA63A8D"/>
    <w:rsid w:val="0DA90E87"/>
    <w:rsid w:val="0DD51C7C"/>
    <w:rsid w:val="0E2A44C3"/>
    <w:rsid w:val="0EEE56EB"/>
    <w:rsid w:val="0F063405"/>
    <w:rsid w:val="0F11271D"/>
    <w:rsid w:val="0F3C6686"/>
    <w:rsid w:val="0FA45012"/>
    <w:rsid w:val="0FBE25DD"/>
    <w:rsid w:val="10110EB9"/>
    <w:rsid w:val="103709CC"/>
    <w:rsid w:val="104C34B8"/>
    <w:rsid w:val="10592AAA"/>
    <w:rsid w:val="109D108C"/>
    <w:rsid w:val="10E161C7"/>
    <w:rsid w:val="11357601"/>
    <w:rsid w:val="117F087D"/>
    <w:rsid w:val="11AA7170"/>
    <w:rsid w:val="11AC7198"/>
    <w:rsid w:val="11DE6B8B"/>
    <w:rsid w:val="11E06E41"/>
    <w:rsid w:val="120726C5"/>
    <w:rsid w:val="12196EF0"/>
    <w:rsid w:val="12231F7B"/>
    <w:rsid w:val="12CA0FF7"/>
    <w:rsid w:val="1323536B"/>
    <w:rsid w:val="134223C1"/>
    <w:rsid w:val="138A52B7"/>
    <w:rsid w:val="13A574A8"/>
    <w:rsid w:val="13ED3BC8"/>
    <w:rsid w:val="14305E5E"/>
    <w:rsid w:val="143516C6"/>
    <w:rsid w:val="144B713C"/>
    <w:rsid w:val="14B7224E"/>
    <w:rsid w:val="14D40EDF"/>
    <w:rsid w:val="14D64C58"/>
    <w:rsid w:val="14F12164"/>
    <w:rsid w:val="14F31658"/>
    <w:rsid w:val="15033573"/>
    <w:rsid w:val="150A2B53"/>
    <w:rsid w:val="15115C90"/>
    <w:rsid w:val="15267261"/>
    <w:rsid w:val="15436065"/>
    <w:rsid w:val="15485AF9"/>
    <w:rsid w:val="154F47FE"/>
    <w:rsid w:val="15584CF3"/>
    <w:rsid w:val="15BB209F"/>
    <w:rsid w:val="15C17539"/>
    <w:rsid w:val="15F01D49"/>
    <w:rsid w:val="16113A6D"/>
    <w:rsid w:val="16357923"/>
    <w:rsid w:val="166503C4"/>
    <w:rsid w:val="16A7071E"/>
    <w:rsid w:val="16B25250"/>
    <w:rsid w:val="17214184"/>
    <w:rsid w:val="17253C74"/>
    <w:rsid w:val="17285513"/>
    <w:rsid w:val="17375756"/>
    <w:rsid w:val="174165D4"/>
    <w:rsid w:val="176E561B"/>
    <w:rsid w:val="17781D54"/>
    <w:rsid w:val="177F7093"/>
    <w:rsid w:val="178F10EE"/>
    <w:rsid w:val="179D7757"/>
    <w:rsid w:val="17AD456C"/>
    <w:rsid w:val="18186886"/>
    <w:rsid w:val="18315E8E"/>
    <w:rsid w:val="183C74C7"/>
    <w:rsid w:val="1841686E"/>
    <w:rsid w:val="18544E28"/>
    <w:rsid w:val="18626802"/>
    <w:rsid w:val="1876528F"/>
    <w:rsid w:val="189D5A8C"/>
    <w:rsid w:val="18CE20EA"/>
    <w:rsid w:val="191224D3"/>
    <w:rsid w:val="193F7F0D"/>
    <w:rsid w:val="197E6361"/>
    <w:rsid w:val="198E2E15"/>
    <w:rsid w:val="19EF2318"/>
    <w:rsid w:val="19F3174A"/>
    <w:rsid w:val="1A0E6C42"/>
    <w:rsid w:val="1A361CF4"/>
    <w:rsid w:val="1A516B2E"/>
    <w:rsid w:val="1A6E2C8A"/>
    <w:rsid w:val="1A77355B"/>
    <w:rsid w:val="1A7C578A"/>
    <w:rsid w:val="1AA52940"/>
    <w:rsid w:val="1AA753F4"/>
    <w:rsid w:val="1AB94153"/>
    <w:rsid w:val="1ACB7114"/>
    <w:rsid w:val="1B2453AC"/>
    <w:rsid w:val="1B3F107D"/>
    <w:rsid w:val="1B4A4141"/>
    <w:rsid w:val="1B4D5548"/>
    <w:rsid w:val="1B634D6B"/>
    <w:rsid w:val="1B7E7DF7"/>
    <w:rsid w:val="1B81530E"/>
    <w:rsid w:val="1B9F0845"/>
    <w:rsid w:val="1BBD091F"/>
    <w:rsid w:val="1BCD6688"/>
    <w:rsid w:val="1C0025BA"/>
    <w:rsid w:val="1C1D2216"/>
    <w:rsid w:val="1C6E39C8"/>
    <w:rsid w:val="1CA078F9"/>
    <w:rsid w:val="1CCC570F"/>
    <w:rsid w:val="1CEE2D5A"/>
    <w:rsid w:val="1CF87735"/>
    <w:rsid w:val="1D0C7C1D"/>
    <w:rsid w:val="1D1207F7"/>
    <w:rsid w:val="1D271DC8"/>
    <w:rsid w:val="1D70376F"/>
    <w:rsid w:val="1D7940CD"/>
    <w:rsid w:val="1D9B5B7E"/>
    <w:rsid w:val="1DB90BE4"/>
    <w:rsid w:val="1DD91315"/>
    <w:rsid w:val="1DFD6804"/>
    <w:rsid w:val="1E0F0104"/>
    <w:rsid w:val="1E177358"/>
    <w:rsid w:val="1E1F6409"/>
    <w:rsid w:val="1E2244BE"/>
    <w:rsid w:val="1E495E71"/>
    <w:rsid w:val="1E591D2E"/>
    <w:rsid w:val="1E766B63"/>
    <w:rsid w:val="1E805C34"/>
    <w:rsid w:val="1E9B0CC0"/>
    <w:rsid w:val="1EB06971"/>
    <w:rsid w:val="1EB63404"/>
    <w:rsid w:val="1EC5130A"/>
    <w:rsid w:val="1EED151B"/>
    <w:rsid w:val="1F0E1492"/>
    <w:rsid w:val="1F5C044F"/>
    <w:rsid w:val="1F6E6131"/>
    <w:rsid w:val="1F8452B0"/>
    <w:rsid w:val="1FA318E3"/>
    <w:rsid w:val="1FB262C1"/>
    <w:rsid w:val="1FC64DDC"/>
    <w:rsid w:val="20127857"/>
    <w:rsid w:val="202251F5"/>
    <w:rsid w:val="203A6D77"/>
    <w:rsid w:val="2073353D"/>
    <w:rsid w:val="20937EA1"/>
    <w:rsid w:val="20C51CD3"/>
    <w:rsid w:val="20CC5F0A"/>
    <w:rsid w:val="20D67D8D"/>
    <w:rsid w:val="20DF59A1"/>
    <w:rsid w:val="210E05DC"/>
    <w:rsid w:val="21871088"/>
    <w:rsid w:val="21B7468A"/>
    <w:rsid w:val="21DA565B"/>
    <w:rsid w:val="226A32AB"/>
    <w:rsid w:val="22E63EDA"/>
    <w:rsid w:val="22E9024C"/>
    <w:rsid w:val="23164DB9"/>
    <w:rsid w:val="2317462C"/>
    <w:rsid w:val="2318643B"/>
    <w:rsid w:val="232E3EB1"/>
    <w:rsid w:val="23516EC2"/>
    <w:rsid w:val="23581DF3"/>
    <w:rsid w:val="23593B96"/>
    <w:rsid w:val="237D2742"/>
    <w:rsid w:val="23A36E95"/>
    <w:rsid w:val="23BF0FAD"/>
    <w:rsid w:val="23BF5B43"/>
    <w:rsid w:val="23E91A35"/>
    <w:rsid w:val="23EC2611"/>
    <w:rsid w:val="2415200F"/>
    <w:rsid w:val="242641B0"/>
    <w:rsid w:val="24480FA2"/>
    <w:rsid w:val="244F06AA"/>
    <w:rsid w:val="24773635"/>
    <w:rsid w:val="248D2613"/>
    <w:rsid w:val="24D07F8B"/>
    <w:rsid w:val="24D10F97"/>
    <w:rsid w:val="24E76B0A"/>
    <w:rsid w:val="25203CCD"/>
    <w:rsid w:val="252214B8"/>
    <w:rsid w:val="2524556B"/>
    <w:rsid w:val="253D4AB1"/>
    <w:rsid w:val="256516E0"/>
    <w:rsid w:val="25B5495B"/>
    <w:rsid w:val="25BA5ED0"/>
    <w:rsid w:val="25DB5773"/>
    <w:rsid w:val="25DD571A"/>
    <w:rsid w:val="25F807A6"/>
    <w:rsid w:val="265E47F0"/>
    <w:rsid w:val="26793695"/>
    <w:rsid w:val="26B4502E"/>
    <w:rsid w:val="26CF59AB"/>
    <w:rsid w:val="272950BB"/>
    <w:rsid w:val="2769195B"/>
    <w:rsid w:val="278E2FB5"/>
    <w:rsid w:val="27A504B9"/>
    <w:rsid w:val="27BA21B7"/>
    <w:rsid w:val="27F531EF"/>
    <w:rsid w:val="283F446A"/>
    <w:rsid w:val="284B2E0F"/>
    <w:rsid w:val="28581800"/>
    <w:rsid w:val="286B525F"/>
    <w:rsid w:val="287C121A"/>
    <w:rsid w:val="28976054"/>
    <w:rsid w:val="28C606E7"/>
    <w:rsid w:val="28F72F97"/>
    <w:rsid w:val="295977AD"/>
    <w:rsid w:val="29712D49"/>
    <w:rsid w:val="29E03A2B"/>
    <w:rsid w:val="29F517B4"/>
    <w:rsid w:val="2A13795C"/>
    <w:rsid w:val="2A1A518F"/>
    <w:rsid w:val="2A1F09F7"/>
    <w:rsid w:val="2A491CFE"/>
    <w:rsid w:val="2A783C63"/>
    <w:rsid w:val="2A8D1AFD"/>
    <w:rsid w:val="2ACB0237"/>
    <w:rsid w:val="2B2A1401"/>
    <w:rsid w:val="2B454771"/>
    <w:rsid w:val="2BA343C0"/>
    <w:rsid w:val="2BB94533"/>
    <w:rsid w:val="2BD26193"/>
    <w:rsid w:val="2BE04A03"/>
    <w:rsid w:val="2BF8054D"/>
    <w:rsid w:val="2BF91557"/>
    <w:rsid w:val="2BFF706A"/>
    <w:rsid w:val="2C4209CD"/>
    <w:rsid w:val="2C621139"/>
    <w:rsid w:val="2C7548FE"/>
    <w:rsid w:val="2C760FBB"/>
    <w:rsid w:val="2C7F752B"/>
    <w:rsid w:val="2CB67289"/>
    <w:rsid w:val="2CB96891"/>
    <w:rsid w:val="2D0619FA"/>
    <w:rsid w:val="2D320A41"/>
    <w:rsid w:val="2D430559"/>
    <w:rsid w:val="2D580179"/>
    <w:rsid w:val="2D5C59D6"/>
    <w:rsid w:val="2D611067"/>
    <w:rsid w:val="2D6D3827"/>
    <w:rsid w:val="2D7E5C94"/>
    <w:rsid w:val="2DD34C40"/>
    <w:rsid w:val="2DDB61CB"/>
    <w:rsid w:val="2E0010B6"/>
    <w:rsid w:val="2E1A39AF"/>
    <w:rsid w:val="2E324243"/>
    <w:rsid w:val="2E3E5B18"/>
    <w:rsid w:val="2E6D6B17"/>
    <w:rsid w:val="2E732D46"/>
    <w:rsid w:val="2E7330BF"/>
    <w:rsid w:val="2E9574DA"/>
    <w:rsid w:val="2F3300A1"/>
    <w:rsid w:val="2F5E78CC"/>
    <w:rsid w:val="2F7C651B"/>
    <w:rsid w:val="2FD8767E"/>
    <w:rsid w:val="2FED0C50"/>
    <w:rsid w:val="30130218"/>
    <w:rsid w:val="3040021C"/>
    <w:rsid w:val="30CC4D09"/>
    <w:rsid w:val="30FC739C"/>
    <w:rsid w:val="314D01A9"/>
    <w:rsid w:val="316C47F3"/>
    <w:rsid w:val="31864C96"/>
    <w:rsid w:val="318A2BFA"/>
    <w:rsid w:val="31F44517"/>
    <w:rsid w:val="320109FD"/>
    <w:rsid w:val="32116E77"/>
    <w:rsid w:val="32681E32"/>
    <w:rsid w:val="32907C25"/>
    <w:rsid w:val="329655CE"/>
    <w:rsid w:val="32C53B6B"/>
    <w:rsid w:val="32F83B93"/>
    <w:rsid w:val="330C763F"/>
    <w:rsid w:val="3330332D"/>
    <w:rsid w:val="33354DE7"/>
    <w:rsid w:val="337771AE"/>
    <w:rsid w:val="337B4EF0"/>
    <w:rsid w:val="343A3134"/>
    <w:rsid w:val="34740594"/>
    <w:rsid w:val="34927741"/>
    <w:rsid w:val="350E58F0"/>
    <w:rsid w:val="351331F9"/>
    <w:rsid w:val="352B46F4"/>
    <w:rsid w:val="35327830"/>
    <w:rsid w:val="353E4427"/>
    <w:rsid w:val="355A28E3"/>
    <w:rsid w:val="35635FE6"/>
    <w:rsid w:val="36343134"/>
    <w:rsid w:val="36D466C5"/>
    <w:rsid w:val="36DC53B7"/>
    <w:rsid w:val="36E27034"/>
    <w:rsid w:val="36F957DC"/>
    <w:rsid w:val="36FF3742"/>
    <w:rsid w:val="37135440"/>
    <w:rsid w:val="376A17D3"/>
    <w:rsid w:val="376E6B1A"/>
    <w:rsid w:val="37B17BB1"/>
    <w:rsid w:val="37C6335B"/>
    <w:rsid w:val="37CD3840"/>
    <w:rsid w:val="38207E14"/>
    <w:rsid w:val="38212BEC"/>
    <w:rsid w:val="383375C9"/>
    <w:rsid w:val="3843431D"/>
    <w:rsid w:val="389A33CF"/>
    <w:rsid w:val="38CC58A6"/>
    <w:rsid w:val="38EB1BA0"/>
    <w:rsid w:val="38F8669B"/>
    <w:rsid w:val="3925145A"/>
    <w:rsid w:val="3945176F"/>
    <w:rsid w:val="394C584E"/>
    <w:rsid w:val="3958538C"/>
    <w:rsid w:val="398203AB"/>
    <w:rsid w:val="39D215E2"/>
    <w:rsid w:val="39D96A4E"/>
    <w:rsid w:val="39E6508D"/>
    <w:rsid w:val="3A086DB2"/>
    <w:rsid w:val="3A106D47"/>
    <w:rsid w:val="3A340E32"/>
    <w:rsid w:val="3A456165"/>
    <w:rsid w:val="3A4A1178"/>
    <w:rsid w:val="3A555D6F"/>
    <w:rsid w:val="3AEA295B"/>
    <w:rsid w:val="3B021207"/>
    <w:rsid w:val="3B3D0CDD"/>
    <w:rsid w:val="3B6312E8"/>
    <w:rsid w:val="3BA66882"/>
    <w:rsid w:val="3BB64DEA"/>
    <w:rsid w:val="3BF25615"/>
    <w:rsid w:val="3C6479E0"/>
    <w:rsid w:val="3C7D1624"/>
    <w:rsid w:val="3D031AB2"/>
    <w:rsid w:val="3D051007"/>
    <w:rsid w:val="3D3B1DBB"/>
    <w:rsid w:val="3DB01C3A"/>
    <w:rsid w:val="3DD551FD"/>
    <w:rsid w:val="3DDF42CD"/>
    <w:rsid w:val="3E2B7513"/>
    <w:rsid w:val="3E3B7A33"/>
    <w:rsid w:val="3E4D3BD3"/>
    <w:rsid w:val="3E7147C4"/>
    <w:rsid w:val="3E79027E"/>
    <w:rsid w:val="3E9C3F6D"/>
    <w:rsid w:val="3EC2185C"/>
    <w:rsid w:val="3EF3324B"/>
    <w:rsid w:val="3F050EE7"/>
    <w:rsid w:val="3F174709"/>
    <w:rsid w:val="3F8B767F"/>
    <w:rsid w:val="3FCB2D5B"/>
    <w:rsid w:val="3FEC4A80"/>
    <w:rsid w:val="405D597D"/>
    <w:rsid w:val="40774DD8"/>
    <w:rsid w:val="40953369"/>
    <w:rsid w:val="409842FD"/>
    <w:rsid w:val="40DB4AC4"/>
    <w:rsid w:val="40F40121"/>
    <w:rsid w:val="41313092"/>
    <w:rsid w:val="41343B36"/>
    <w:rsid w:val="413936AC"/>
    <w:rsid w:val="4152091B"/>
    <w:rsid w:val="41586871"/>
    <w:rsid w:val="41756DB7"/>
    <w:rsid w:val="4185640F"/>
    <w:rsid w:val="419378A9"/>
    <w:rsid w:val="41AC627D"/>
    <w:rsid w:val="42165DE4"/>
    <w:rsid w:val="421D3616"/>
    <w:rsid w:val="422C1AAB"/>
    <w:rsid w:val="422C281B"/>
    <w:rsid w:val="4251645B"/>
    <w:rsid w:val="42657010"/>
    <w:rsid w:val="42733338"/>
    <w:rsid w:val="42862F6A"/>
    <w:rsid w:val="42DE2DA6"/>
    <w:rsid w:val="43271F95"/>
    <w:rsid w:val="433429C6"/>
    <w:rsid w:val="433A3C4A"/>
    <w:rsid w:val="433B4B0C"/>
    <w:rsid w:val="43EE526A"/>
    <w:rsid w:val="447C2876"/>
    <w:rsid w:val="44867251"/>
    <w:rsid w:val="449F0313"/>
    <w:rsid w:val="44A05268"/>
    <w:rsid w:val="451E1B7F"/>
    <w:rsid w:val="45317296"/>
    <w:rsid w:val="45355AB7"/>
    <w:rsid w:val="455455A1"/>
    <w:rsid w:val="455E01CE"/>
    <w:rsid w:val="45832F68"/>
    <w:rsid w:val="45866B97"/>
    <w:rsid w:val="45E5559A"/>
    <w:rsid w:val="460D5750"/>
    <w:rsid w:val="461427E4"/>
    <w:rsid w:val="4642189D"/>
    <w:rsid w:val="465D056D"/>
    <w:rsid w:val="467557CF"/>
    <w:rsid w:val="46D855F0"/>
    <w:rsid w:val="4701643A"/>
    <w:rsid w:val="473D3E13"/>
    <w:rsid w:val="474451A1"/>
    <w:rsid w:val="47590C4D"/>
    <w:rsid w:val="475C5226"/>
    <w:rsid w:val="4766336A"/>
    <w:rsid w:val="476870E2"/>
    <w:rsid w:val="478403E3"/>
    <w:rsid w:val="47A143A2"/>
    <w:rsid w:val="47AC789F"/>
    <w:rsid w:val="47E50732"/>
    <w:rsid w:val="47EF2F5F"/>
    <w:rsid w:val="482F5E51"/>
    <w:rsid w:val="48387928"/>
    <w:rsid w:val="48540412"/>
    <w:rsid w:val="486E0FF2"/>
    <w:rsid w:val="489F2175"/>
    <w:rsid w:val="48A44149"/>
    <w:rsid w:val="48F14EB5"/>
    <w:rsid w:val="4946360A"/>
    <w:rsid w:val="496118DE"/>
    <w:rsid w:val="49861083"/>
    <w:rsid w:val="49F72B9B"/>
    <w:rsid w:val="4A0D21C2"/>
    <w:rsid w:val="4A3A3DDE"/>
    <w:rsid w:val="4AB10DA0"/>
    <w:rsid w:val="4AC1073B"/>
    <w:rsid w:val="4ACD54D7"/>
    <w:rsid w:val="4ACF1226"/>
    <w:rsid w:val="4B3A733B"/>
    <w:rsid w:val="4B6E6C91"/>
    <w:rsid w:val="4BB94120"/>
    <w:rsid w:val="4BBA580D"/>
    <w:rsid w:val="4BD619E7"/>
    <w:rsid w:val="4C081CA4"/>
    <w:rsid w:val="4C113DA4"/>
    <w:rsid w:val="4C59524B"/>
    <w:rsid w:val="4C6F4332"/>
    <w:rsid w:val="4CAE37E9"/>
    <w:rsid w:val="4CF87845"/>
    <w:rsid w:val="4D0E072B"/>
    <w:rsid w:val="4D19055F"/>
    <w:rsid w:val="4D1D096E"/>
    <w:rsid w:val="4D2E492A"/>
    <w:rsid w:val="4D8308BE"/>
    <w:rsid w:val="4D8929FB"/>
    <w:rsid w:val="4D9F1383"/>
    <w:rsid w:val="4DA644C0"/>
    <w:rsid w:val="4DBD2832"/>
    <w:rsid w:val="4DC31516"/>
    <w:rsid w:val="4E123E98"/>
    <w:rsid w:val="4E1748CC"/>
    <w:rsid w:val="4E1C6F66"/>
    <w:rsid w:val="4E2704BB"/>
    <w:rsid w:val="4E3E6DEE"/>
    <w:rsid w:val="4E6F0D56"/>
    <w:rsid w:val="4E782796"/>
    <w:rsid w:val="4ED1689E"/>
    <w:rsid w:val="4F07741B"/>
    <w:rsid w:val="4F2E0C11"/>
    <w:rsid w:val="4F882826"/>
    <w:rsid w:val="4F8E5B53"/>
    <w:rsid w:val="4FA64C4B"/>
    <w:rsid w:val="4FAA1C98"/>
    <w:rsid w:val="50395ABF"/>
    <w:rsid w:val="5039786D"/>
    <w:rsid w:val="503A35E5"/>
    <w:rsid w:val="507C20C0"/>
    <w:rsid w:val="50C3182D"/>
    <w:rsid w:val="50CA4969"/>
    <w:rsid w:val="50D71373"/>
    <w:rsid w:val="50E377D9"/>
    <w:rsid w:val="50F33EC0"/>
    <w:rsid w:val="511C076F"/>
    <w:rsid w:val="51275918"/>
    <w:rsid w:val="515C2C15"/>
    <w:rsid w:val="51750D79"/>
    <w:rsid w:val="518E7DF8"/>
    <w:rsid w:val="51CA3687"/>
    <w:rsid w:val="51E55E79"/>
    <w:rsid w:val="51E90E1F"/>
    <w:rsid w:val="51F8622A"/>
    <w:rsid w:val="52302EF2"/>
    <w:rsid w:val="526840F1"/>
    <w:rsid w:val="526F57C8"/>
    <w:rsid w:val="529214B7"/>
    <w:rsid w:val="52AB07CA"/>
    <w:rsid w:val="52AB2578"/>
    <w:rsid w:val="52E31D12"/>
    <w:rsid w:val="530103EA"/>
    <w:rsid w:val="53083527"/>
    <w:rsid w:val="532E7431"/>
    <w:rsid w:val="533575BC"/>
    <w:rsid w:val="534872B8"/>
    <w:rsid w:val="53571E98"/>
    <w:rsid w:val="535837C3"/>
    <w:rsid w:val="5358625C"/>
    <w:rsid w:val="537952A2"/>
    <w:rsid w:val="537F4332"/>
    <w:rsid w:val="53964FD7"/>
    <w:rsid w:val="53C75190"/>
    <w:rsid w:val="54B35714"/>
    <w:rsid w:val="54B95421"/>
    <w:rsid w:val="54CD1014"/>
    <w:rsid w:val="54E0475B"/>
    <w:rsid w:val="551E5284"/>
    <w:rsid w:val="552B174F"/>
    <w:rsid w:val="553C5B31"/>
    <w:rsid w:val="554C3B9F"/>
    <w:rsid w:val="556E6D7C"/>
    <w:rsid w:val="55C05FE5"/>
    <w:rsid w:val="55E9250B"/>
    <w:rsid w:val="55F15E24"/>
    <w:rsid w:val="55F20D11"/>
    <w:rsid w:val="56191C96"/>
    <w:rsid w:val="563A0FB3"/>
    <w:rsid w:val="563B3C13"/>
    <w:rsid w:val="56413C1C"/>
    <w:rsid w:val="56513437"/>
    <w:rsid w:val="566E5D97"/>
    <w:rsid w:val="56B172C6"/>
    <w:rsid w:val="56D476F8"/>
    <w:rsid w:val="57233025"/>
    <w:rsid w:val="576450B8"/>
    <w:rsid w:val="578D049F"/>
    <w:rsid w:val="57CF2865"/>
    <w:rsid w:val="58306D10"/>
    <w:rsid w:val="5834469F"/>
    <w:rsid w:val="585B3B38"/>
    <w:rsid w:val="585D2567"/>
    <w:rsid w:val="585F4BFE"/>
    <w:rsid w:val="58690ACE"/>
    <w:rsid w:val="58824628"/>
    <w:rsid w:val="58DD1125"/>
    <w:rsid w:val="593C217C"/>
    <w:rsid w:val="59637113"/>
    <w:rsid w:val="597E4543"/>
    <w:rsid w:val="59CE092E"/>
    <w:rsid w:val="59ED78D1"/>
    <w:rsid w:val="5A185157"/>
    <w:rsid w:val="5A2B0C2A"/>
    <w:rsid w:val="5A5A6003"/>
    <w:rsid w:val="5B0627FD"/>
    <w:rsid w:val="5B062A42"/>
    <w:rsid w:val="5B156068"/>
    <w:rsid w:val="5B5C4D58"/>
    <w:rsid w:val="5B5D1AF7"/>
    <w:rsid w:val="5B60597F"/>
    <w:rsid w:val="5B782556"/>
    <w:rsid w:val="5B792C77"/>
    <w:rsid w:val="5B8F0C89"/>
    <w:rsid w:val="5BA03A20"/>
    <w:rsid w:val="5BF40AEC"/>
    <w:rsid w:val="5BF9258D"/>
    <w:rsid w:val="5C043425"/>
    <w:rsid w:val="5C146454"/>
    <w:rsid w:val="5C2A6C04"/>
    <w:rsid w:val="5C4140C4"/>
    <w:rsid w:val="5C4F17B9"/>
    <w:rsid w:val="5C710EE5"/>
    <w:rsid w:val="5C8B750E"/>
    <w:rsid w:val="5C8E469D"/>
    <w:rsid w:val="5C987A6F"/>
    <w:rsid w:val="5CA240BE"/>
    <w:rsid w:val="5CBA1D36"/>
    <w:rsid w:val="5CBB1351"/>
    <w:rsid w:val="5D107877"/>
    <w:rsid w:val="5D4E5C52"/>
    <w:rsid w:val="5D527F72"/>
    <w:rsid w:val="5DDA4491"/>
    <w:rsid w:val="5DE5686B"/>
    <w:rsid w:val="5DE606AA"/>
    <w:rsid w:val="5E59732C"/>
    <w:rsid w:val="5EA902B4"/>
    <w:rsid w:val="5F322057"/>
    <w:rsid w:val="5F4A29C5"/>
    <w:rsid w:val="5F5A15AE"/>
    <w:rsid w:val="600D7AD1"/>
    <w:rsid w:val="603A2A52"/>
    <w:rsid w:val="60A1542F"/>
    <w:rsid w:val="60BA0556"/>
    <w:rsid w:val="60C2565D"/>
    <w:rsid w:val="60D809DC"/>
    <w:rsid w:val="60EF4A64"/>
    <w:rsid w:val="61994561"/>
    <w:rsid w:val="61AB7E9F"/>
    <w:rsid w:val="61AE5BE1"/>
    <w:rsid w:val="61BC79B7"/>
    <w:rsid w:val="61FD772E"/>
    <w:rsid w:val="62035F2D"/>
    <w:rsid w:val="620852F1"/>
    <w:rsid w:val="62126170"/>
    <w:rsid w:val="623E0D13"/>
    <w:rsid w:val="62426A55"/>
    <w:rsid w:val="629B03BE"/>
    <w:rsid w:val="62B3379A"/>
    <w:rsid w:val="62CC27C3"/>
    <w:rsid w:val="62D84CC4"/>
    <w:rsid w:val="63924576"/>
    <w:rsid w:val="63B514A9"/>
    <w:rsid w:val="63B82D47"/>
    <w:rsid w:val="63D556A7"/>
    <w:rsid w:val="64010ED9"/>
    <w:rsid w:val="64572A3A"/>
    <w:rsid w:val="64D57D5B"/>
    <w:rsid w:val="64E266D6"/>
    <w:rsid w:val="64E275B7"/>
    <w:rsid w:val="64E84E8D"/>
    <w:rsid w:val="64F24DEB"/>
    <w:rsid w:val="65052EF2"/>
    <w:rsid w:val="65273CE0"/>
    <w:rsid w:val="652F5BBD"/>
    <w:rsid w:val="65764C68"/>
    <w:rsid w:val="659B647C"/>
    <w:rsid w:val="659F5F6D"/>
    <w:rsid w:val="65B80DDC"/>
    <w:rsid w:val="65E2563B"/>
    <w:rsid w:val="66183441"/>
    <w:rsid w:val="662361B2"/>
    <w:rsid w:val="663C10FB"/>
    <w:rsid w:val="66550E31"/>
    <w:rsid w:val="66772A46"/>
    <w:rsid w:val="66984625"/>
    <w:rsid w:val="66A55805"/>
    <w:rsid w:val="66CA526B"/>
    <w:rsid w:val="66D711C9"/>
    <w:rsid w:val="66E520A5"/>
    <w:rsid w:val="673D5A3D"/>
    <w:rsid w:val="678E1D9F"/>
    <w:rsid w:val="67B779CB"/>
    <w:rsid w:val="67C1041C"/>
    <w:rsid w:val="67F323F9"/>
    <w:rsid w:val="68175259"/>
    <w:rsid w:val="682E5386"/>
    <w:rsid w:val="68465432"/>
    <w:rsid w:val="685079F2"/>
    <w:rsid w:val="686B2D87"/>
    <w:rsid w:val="688B1CD1"/>
    <w:rsid w:val="688C2D3E"/>
    <w:rsid w:val="68D73C6F"/>
    <w:rsid w:val="68F760C0"/>
    <w:rsid w:val="6903443B"/>
    <w:rsid w:val="6961006A"/>
    <w:rsid w:val="698E14CB"/>
    <w:rsid w:val="69953DA0"/>
    <w:rsid w:val="69B67D29"/>
    <w:rsid w:val="6A254BD0"/>
    <w:rsid w:val="6A286523"/>
    <w:rsid w:val="6A39656C"/>
    <w:rsid w:val="6A635409"/>
    <w:rsid w:val="6A6D03E7"/>
    <w:rsid w:val="6A700F39"/>
    <w:rsid w:val="6A7A2C53"/>
    <w:rsid w:val="6AE912D9"/>
    <w:rsid w:val="6B1B6095"/>
    <w:rsid w:val="6B272C8C"/>
    <w:rsid w:val="6C02704F"/>
    <w:rsid w:val="6C1121B0"/>
    <w:rsid w:val="6C1B20C5"/>
    <w:rsid w:val="6C354F35"/>
    <w:rsid w:val="6C506213"/>
    <w:rsid w:val="6C976C50"/>
    <w:rsid w:val="6CF40DC4"/>
    <w:rsid w:val="6CF92FF4"/>
    <w:rsid w:val="6D837F22"/>
    <w:rsid w:val="6D9E2FAE"/>
    <w:rsid w:val="6DB875FB"/>
    <w:rsid w:val="6E327302"/>
    <w:rsid w:val="6E7F693B"/>
    <w:rsid w:val="6ECD53E2"/>
    <w:rsid w:val="6EE15E81"/>
    <w:rsid w:val="6F1201CC"/>
    <w:rsid w:val="6F1C23DC"/>
    <w:rsid w:val="6F451933"/>
    <w:rsid w:val="6F467459"/>
    <w:rsid w:val="6F561264"/>
    <w:rsid w:val="6F993A2D"/>
    <w:rsid w:val="6FA5218B"/>
    <w:rsid w:val="6FB24AEE"/>
    <w:rsid w:val="6FC33560"/>
    <w:rsid w:val="6FD33CC2"/>
    <w:rsid w:val="6FD44A65"/>
    <w:rsid w:val="70205EFC"/>
    <w:rsid w:val="70302B20"/>
    <w:rsid w:val="705636CC"/>
    <w:rsid w:val="70987DDD"/>
    <w:rsid w:val="70A46B2D"/>
    <w:rsid w:val="70B0651B"/>
    <w:rsid w:val="71144A65"/>
    <w:rsid w:val="711F61B4"/>
    <w:rsid w:val="715440AF"/>
    <w:rsid w:val="716D6F1F"/>
    <w:rsid w:val="71B021D2"/>
    <w:rsid w:val="71C1726B"/>
    <w:rsid w:val="71C32FE3"/>
    <w:rsid w:val="71DE00AC"/>
    <w:rsid w:val="71F20169"/>
    <w:rsid w:val="720F2993"/>
    <w:rsid w:val="72495CF8"/>
    <w:rsid w:val="724F4761"/>
    <w:rsid w:val="7269652D"/>
    <w:rsid w:val="72800ED4"/>
    <w:rsid w:val="72842772"/>
    <w:rsid w:val="72DC25AE"/>
    <w:rsid w:val="73112400"/>
    <w:rsid w:val="73346CAC"/>
    <w:rsid w:val="73465C7A"/>
    <w:rsid w:val="73522870"/>
    <w:rsid w:val="735D02D7"/>
    <w:rsid w:val="736F3422"/>
    <w:rsid w:val="73CD639B"/>
    <w:rsid w:val="74220495"/>
    <w:rsid w:val="74237D69"/>
    <w:rsid w:val="745148D6"/>
    <w:rsid w:val="7480340D"/>
    <w:rsid w:val="74D5689C"/>
    <w:rsid w:val="74E82EC6"/>
    <w:rsid w:val="750202C6"/>
    <w:rsid w:val="752A3B98"/>
    <w:rsid w:val="75840CDB"/>
    <w:rsid w:val="75925086"/>
    <w:rsid w:val="75B17703"/>
    <w:rsid w:val="75CE1F56"/>
    <w:rsid w:val="75FD52B4"/>
    <w:rsid w:val="761A4999"/>
    <w:rsid w:val="76393874"/>
    <w:rsid w:val="769211D6"/>
    <w:rsid w:val="76B949B4"/>
    <w:rsid w:val="77471FC0"/>
    <w:rsid w:val="775546DD"/>
    <w:rsid w:val="77D73CB6"/>
    <w:rsid w:val="77D970E1"/>
    <w:rsid w:val="78045794"/>
    <w:rsid w:val="78430A3F"/>
    <w:rsid w:val="786B1CDE"/>
    <w:rsid w:val="786E7BCB"/>
    <w:rsid w:val="788A6608"/>
    <w:rsid w:val="78D035B3"/>
    <w:rsid w:val="795D5ACB"/>
    <w:rsid w:val="7975438F"/>
    <w:rsid w:val="79F14526"/>
    <w:rsid w:val="79F55904"/>
    <w:rsid w:val="7A5769BE"/>
    <w:rsid w:val="7A9448C4"/>
    <w:rsid w:val="7AB12572"/>
    <w:rsid w:val="7AFD1314"/>
    <w:rsid w:val="7B2335C6"/>
    <w:rsid w:val="7B2C6EB1"/>
    <w:rsid w:val="7B4F58E7"/>
    <w:rsid w:val="7B942DEF"/>
    <w:rsid w:val="7BAC42DD"/>
    <w:rsid w:val="7BDC361F"/>
    <w:rsid w:val="7BE67FFA"/>
    <w:rsid w:val="7C093CE8"/>
    <w:rsid w:val="7C0B6B6A"/>
    <w:rsid w:val="7C1327C3"/>
    <w:rsid w:val="7C3C2310"/>
    <w:rsid w:val="7C631EB1"/>
    <w:rsid w:val="7C6B608B"/>
    <w:rsid w:val="7C6C2B2C"/>
    <w:rsid w:val="7C751F59"/>
    <w:rsid w:val="7C7A6994"/>
    <w:rsid w:val="7C7E0732"/>
    <w:rsid w:val="7C977546"/>
    <w:rsid w:val="7CD10CAA"/>
    <w:rsid w:val="7D145EE4"/>
    <w:rsid w:val="7D250FF6"/>
    <w:rsid w:val="7D360B0D"/>
    <w:rsid w:val="7DA261A2"/>
    <w:rsid w:val="7DDC3D5A"/>
    <w:rsid w:val="7DDD367E"/>
    <w:rsid w:val="7DFF742B"/>
    <w:rsid w:val="7E1A215C"/>
    <w:rsid w:val="7E6E7E08"/>
    <w:rsid w:val="7E90249F"/>
    <w:rsid w:val="7ED61762"/>
    <w:rsid w:val="7F20084E"/>
    <w:rsid w:val="7F286B7B"/>
    <w:rsid w:val="7F2A46A1"/>
    <w:rsid w:val="7F2F36CA"/>
    <w:rsid w:val="7F405C73"/>
    <w:rsid w:val="7F4D0390"/>
    <w:rsid w:val="7F5B49D6"/>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578" w:lineRule="auto"/>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autoRedefine/>
    <w:qFormat/>
    <w:uiPriority w:val="99"/>
    <w:pPr>
      <w:autoSpaceDE w:val="0"/>
      <w:autoSpaceDN w:val="0"/>
      <w:adjustRightInd w:val="0"/>
      <w:jc w:val="left"/>
    </w:pPr>
    <w:rPr>
      <w:rFonts w:ascii="方正仿宋_GBK" w:hAnsi="方正仿宋_GBK" w:cs="宋体"/>
      <w:color w:val="000000"/>
      <w:kern w:val="0"/>
      <w:sz w:val="24"/>
    </w:rPr>
  </w:style>
  <w:style w:type="paragraph" w:styleId="4">
    <w:name w:val="annotation text"/>
    <w:basedOn w:val="1"/>
    <w:autoRedefine/>
    <w:qFormat/>
    <w:uiPriority w:val="0"/>
    <w:pPr>
      <w:jc w:val="left"/>
    </w:pPr>
  </w:style>
  <w:style w:type="paragraph" w:styleId="5">
    <w:name w:val="Body Text"/>
    <w:basedOn w:val="1"/>
    <w:autoRedefine/>
    <w:qFormat/>
    <w:uiPriority w:val="99"/>
    <w:pPr>
      <w:spacing w:after="120"/>
    </w:pPr>
  </w:style>
  <w:style w:type="paragraph" w:styleId="6">
    <w:name w:val="Body Text Indent"/>
    <w:basedOn w:val="1"/>
    <w:autoRedefine/>
    <w:qFormat/>
    <w:uiPriority w:val="99"/>
    <w:pPr>
      <w:spacing w:after="120"/>
      <w:ind w:left="420" w:leftChars="200"/>
    </w:pPr>
  </w:style>
  <w:style w:type="paragraph" w:styleId="7">
    <w:name w:val="Plain Text"/>
    <w:basedOn w:val="1"/>
    <w:autoRedefine/>
    <w:qFormat/>
    <w:uiPriority w:val="99"/>
    <w:pPr>
      <w:spacing w:line="360" w:lineRule="auto"/>
      <w:ind w:firstLine="480" w:firstLineChars="200"/>
    </w:pPr>
    <w:rPr>
      <w:rFonts w:ascii="仿宋_GB2312"/>
      <w:sz w:val="24"/>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99"/>
    <w:pPr>
      <w:tabs>
        <w:tab w:val="right" w:leader="dot" w:pos="9232"/>
      </w:tabs>
      <w:spacing w:line="800" w:lineRule="exact"/>
    </w:pPr>
    <w:rPr>
      <w:b/>
      <w:color w:val="0100FF"/>
      <w:sz w:val="28"/>
    </w:rPr>
  </w:style>
  <w:style w:type="paragraph" w:styleId="11">
    <w:name w:val="Body Text Indent 3"/>
    <w:basedOn w:val="1"/>
    <w:autoRedefine/>
    <w:qFormat/>
    <w:uiPriority w:val="99"/>
    <w:pPr>
      <w:spacing w:after="120"/>
      <w:ind w:left="420" w:leftChars="200"/>
    </w:pPr>
    <w:rPr>
      <w:sz w:val="16"/>
      <w:szCs w:val="16"/>
    </w:rPr>
  </w:style>
  <w:style w:type="paragraph" w:styleId="12">
    <w:name w:val="Normal (Web)"/>
    <w:basedOn w:val="1"/>
    <w:autoRedefine/>
    <w:qFormat/>
    <w:uiPriority w:val="99"/>
    <w:pPr>
      <w:spacing w:beforeAutospacing="1" w:afterAutospacing="1"/>
      <w:jc w:val="left"/>
    </w:pPr>
    <w:rPr>
      <w:rFonts w:ascii="Calibri" w:hAnsi="Calibri"/>
      <w:kern w:val="0"/>
      <w:sz w:val="24"/>
    </w:rPr>
  </w:style>
  <w:style w:type="paragraph" w:styleId="13">
    <w:name w:val="index 1"/>
    <w:basedOn w:val="1"/>
    <w:next w:val="1"/>
    <w:autoRedefine/>
    <w:semiHidden/>
    <w:qFormat/>
    <w:uiPriority w:val="0"/>
    <w:pPr>
      <w:widowControl/>
      <w:snapToGrid w:val="0"/>
    </w:pPr>
    <w:rPr>
      <w:rFonts w:ascii="Times New Roman" w:hAnsi="Times New Roman" w:eastAsia="宋体" w:cs="Times New Roman"/>
      <w:szCs w:val="20"/>
    </w:rPr>
  </w:style>
  <w:style w:type="character" w:styleId="16">
    <w:name w:val="page number"/>
    <w:basedOn w:val="15"/>
    <w:autoRedefine/>
    <w:qFormat/>
    <w:uiPriority w:val="99"/>
    <w:rPr>
      <w:rFonts w:cs="Times New Roman"/>
    </w:rPr>
  </w:style>
  <w:style w:type="character" w:styleId="17">
    <w:name w:val="Hyperlink"/>
    <w:basedOn w:val="15"/>
    <w:autoRedefine/>
    <w:qFormat/>
    <w:uiPriority w:val="99"/>
    <w:rPr>
      <w:rFonts w:cs="Times New Roman"/>
      <w:color w:val="0000FF"/>
      <w:u w:val="single"/>
    </w:rPr>
  </w:style>
  <w:style w:type="paragraph" w:customStyle="1" w:styleId="18">
    <w:name w:val="样式"/>
    <w:basedOn w:val="1"/>
    <w:next w:val="5"/>
    <w:autoRedefine/>
    <w:qFormat/>
    <w:uiPriority w:val="99"/>
    <w:pPr>
      <w:autoSpaceDE w:val="0"/>
      <w:autoSpaceDN w:val="0"/>
      <w:adjustRightInd w:val="0"/>
    </w:pPr>
    <w:rPr>
      <w:rFonts w:eastAsia="方正仿宋简体"/>
      <w:sz w:val="24"/>
      <w:szCs w:val="20"/>
    </w:rPr>
  </w:style>
  <w:style w:type="paragraph" w:customStyle="1" w:styleId="19">
    <w:name w:val="_Style 8"/>
    <w:basedOn w:val="1"/>
    <w:next w:val="1"/>
    <w:qFormat/>
    <w:uiPriority w:val="99"/>
    <w:pPr>
      <w:spacing w:line="360" w:lineRule="auto"/>
      <w:ind w:firstLine="480" w:firstLineChars="200"/>
    </w:pPr>
    <w:rPr>
      <w:rFonts w:ascii="仿宋_GB2312"/>
      <w:sz w:val="24"/>
      <w:szCs w:val="20"/>
    </w:rPr>
  </w:style>
  <w:style w:type="paragraph" w:styleId="20">
    <w:name w:val="List Paragraph"/>
    <w:basedOn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73520</Words>
  <Characters>74858</Characters>
  <Lines>0</Lines>
  <Paragraphs>0</Paragraphs>
  <TotalTime>1</TotalTime>
  <ScaleCrop>false</ScaleCrop>
  <LinksUpToDate>false</LinksUpToDate>
  <CharactersWithSpaces>76995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2023-04-21T08:45:00Z</dcterms:created>
  <dc:creator>潘艳蕾</dc:creator>
  <cp:lastModifiedBy>WPS_1655100656</cp:lastModifiedBy>
  <dcterms:modified xsi:type="dcterms:W3CDTF">2024-08-24T09:08:53Z</dcterms:modified>
  <dc:title>2023年度河北省科学技术奖励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B3A6B6B1EF0B4C809ABEC9DB1B2F48C0_12</vt:lpwstr>
  </property>
</Properties>
</file>