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2" w:firstLineChars="2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河北省科学技术合作奖项目形式审查内容</w:t>
      </w:r>
    </w:p>
    <w:p/>
    <w:p>
      <w:pPr>
        <w:spacing w:line="400" w:lineRule="exact"/>
        <w:ind w:firstLine="562" w:firstLineChars="200"/>
        <w:outlineLvl w:val="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河北省科学技术合作奖项目形式审查内容</w:t>
      </w:r>
      <w:r>
        <w:rPr>
          <w:rFonts w:ascii="宋体" w:hAnsi="宋体"/>
          <w:b/>
          <w:bCs/>
          <w:sz w:val="28"/>
          <w:szCs w:val="28"/>
        </w:rPr>
        <w:t>: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未按要求签名或盖章，或所盖公章与单位名称不一致：包括提名意见、省内主要合作单位情况表中需要签名盖章的内容；</w:t>
      </w:r>
      <w:bookmarkStart w:id="0" w:name="_GoBack"/>
      <w:bookmarkEnd w:id="0"/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未按要求提交相关附件；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其他不符合《河北省科学技术奖励办法》等法规文件以及当年度提名工作通知要求的情况。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hint="eastAsia" w:ascii="宋体" w:hAnsi="宋体"/>
          <w:sz w:val="24"/>
        </w:rPr>
        <w:t>经专家组研究认为不符合受理条件的。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t xml:space="preserve">— </w:t>
    </w:r>
    <w:r>
      <w:rPr>
        <w:rStyle w:val="14"/>
        <w:sz w:val="21"/>
        <w:szCs w:val="21"/>
      </w:rPr>
      <w:fldChar w:fldCharType="begin"/>
    </w:r>
    <w:r>
      <w:rPr>
        <w:rStyle w:val="14"/>
        <w:sz w:val="21"/>
        <w:szCs w:val="21"/>
      </w:rPr>
      <w:instrText xml:space="preserve">PAGE  </w:instrText>
    </w:r>
    <w:r>
      <w:rPr>
        <w:rStyle w:val="14"/>
        <w:sz w:val="21"/>
        <w:szCs w:val="21"/>
      </w:rPr>
      <w:fldChar w:fldCharType="separate"/>
    </w:r>
    <w:r>
      <w:rPr>
        <w:rStyle w:val="14"/>
        <w:sz w:val="21"/>
        <w:szCs w:val="21"/>
      </w:rPr>
      <w:t>122</w:t>
    </w:r>
    <w:r>
      <w:rPr>
        <w:rStyle w:val="14"/>
        <w:sz w:val="21"/>
        <w:szCs w:val="21"/>
      </w:rPr>
      <w:fldChar w:fldCharType="end"/>
    </w:r>
    <w:r>
      <w:rPr>
        <w:rStyle w:val="14"/>
      </w:rPr>
      <w:t xml:space="preserve"> —</w:t>
    </w:r>
  </w:p>
  <w:p>
    <w:pPr>
      <w:pStyle w:val="7"/>
      <w:ind w:right="360" w:firstLine="360"/>
      <w:jc w:val="center"/>
    </w:pP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k2ZGI5YjM0MzY5NzI2MTFiZjBkZGU1MmQyZWI1NTgifQ=="/>
    <w:docVar w:name="KSO_WPS_MARK_KEY" w:val="4e470541-926c-4465-8b13-170451f5c68f"/>
  </w:docVars>
  <w:rsids>
    <w:rsidRoot w:val="6B4B4772"/>
    <w:rsid w:val="00020793"/>
    <w:rsid w:val="000554C8"/>
    <w:rsid w:val="00063420"/>
    <w:rsid w:val="0008209C"/>
    <w:rsid w:val="000B1600"/>
    <w:rsid w:val="000E3EF4"/>
    <w:rsid w:val="001645D0"/>
    <w:rsid w:val="00165185"/>
    <w:rsid w:val="001E1057"/>
    <w:rsid w:val="001E2209"/>
    <w:rsid w:val="002C3D61"/>
    <w:rsid w:val="002F53B5"/>
    <w:rsid w:val="00401B96"/>
    <w:rsid w:val="006A1B93"/>
    <w:rsid w:val="00791E76"/>
    <w:rsid w:val="00847FEC"/>
    <w:rsid w:val="00890150"/>
    <w:rsid w:val="0092502C"/>
    <w:rsid w:val="00952EDE"/>
    <w:rsid w:val="009735F1"/>
    <w:rsid w:val="00996FFE"/>
    <w:rsid w:val="009B1237"/>
    <w:rsid w:val="009B3691"/>
    <w:rsid w:val="009D239B"/>
    <w:rsid w:val="00A0464A"/>
    <w:rsid w:val="00A8275C"/>
    <w:rsid w:val="00AD1996"/>
    <w:rsid w:val="00B35B2F"/>
    <w:rsid w:val="00C6413D"/>
    <w:rsid w:val="00D251E5"/>
    <w:rsid w:val="00DB68BC"/>
    <w:rsid w:val="00DF5D35"/>
    <w:rsid w:val="00E42713"/>
    <w:rsid w:val="00E5785D"/>
    <w:rsid w:val="00F377C5"/>
    <w:rsid w:val="00FA2432"/>
    <w:rsid w:val="0170702F"/>
    <w:rsid w:val="01C22C1A"/>
    <w:rsid w:val="025D733C"/>
    <w:rsid w:val="02C9625F"/>
    <w:rsid w:val="03367AB9"/>
    <w:rsid w:val="034F3588"/>
    <w:rsid w:val="0445187F"/>
    <w:rsid w:val="056F17EE"/>
    <w:rsid w:val="05D03F2C"/>
    <w:rsid w:val="07665D78"/>
    <w:rsid w:val="07EB0B8D"/>
    <w:rsid w:val="089D3514"/>
    <w:rsid w:val="09B16208"/>
    <w:rsid w:val="0B3132A9"/>
    <w:rsid w:val="0B490C17"/>
    <w:rsid w:val="0B55561F"/>
    <w:rsid w:val="0C536EF3"/>
    <w:rsid w:val="0C826262"/>
    <w:rsid w:val="0C886EAB"/>
    <w:rsid w:val="0D5F19BA"/>
    <w:rsid w:val="0D60461B"/>
    <w:rsid w:val="0DEF714B"/>
    <w:rsid w:val="0FBF1AE0"/>
    <w:rsid w:val="0FBF6D5F"/>
    <w:rsid w:val="101420A5"/>
    <w:rsid w:val="10380036"/>
    <w:rsid w:val="10793665"/>
    <w:rsid w:val="10C836D5"/>
    <w:rsid w:val="11C479B2"/>
    <w:rsid w:val="11E626AA"/>
    <w:rsid w:val="12065B7D"/>
    <w:rsid w:val="12402856"/>
    <w:rsid w:val="12481006"/>
    <w:rsid w:val="1291462E"/>
    <w:rsid w:val="12946A59"/>
    <w:rsid w:val="13427161"/>
    <w:rsid w:val="13A2401D"/>
    <w:rsid w:val="13B4250D"/>
    <w:rsid w:val="13C55679"/>
    <w:rsid w:val="13D745FA"/>
    <w:rsid w:val="14171240"/>
    <w:rsid w:val="14187B15"/>
    <w:rsid w:val="14F90946"/>
    <w:rsid w:val="14FE1F4E"/>
    <w:rsid w:val="14FE7887"/>
    <w:rsid w:val="16026BD5"/>
    <w:rsid w:val="16A50D85"/>
    <w:rsid w:val="16D725BD"/>
    <w:rsid w:val="1703344B"/>
    <w:rsid w:val="177C760C"/>
    <w:rsid w:val="177F7093"/>
    <w:rsid w:val="184A5436"/>
    <w:rsid w:val="192F5F19"/>
    <w:rsid w:val="19CE4D0F"/>
    <w:rsid w:val="1A780DB7"/>
    <w:rsid w:val="1D937A73"/>
    <w:rsid w:val="1E3C6E1C"/>
    <w:rsid w:val="1EA3650A"/>
    <w:rsid w:val="1FC64DDC"/>
    <w:rsid w:val="1FF14100"/>
    <w:rsid w:val="2072325E"/>
    <w:rsid w:val="213E0E33"/>
    <w:rsid w:val="225E39F3"/>
    <w:rsid w:val="226823C0"/>
    <w:rsid w:val="23C7588E"/>
    <w:rsid w:val="24D663AF"/>
    <w:rsid w:val="259376B9"/>
    <w:rsid w:val="26515752"/>
    <w:rsid w:val="266B541C"/>
    <w:rsid w:val="2695133D"/>
    <w:rsid w:val="26E53F8E"/>
    <w:rsid w:val="27B8643F"/>
    <w:rsid w:val="285C5B8E"/>
    <w:rsid w:val="287E3A01"/>
    <w:rsid w:val="29155835"/>
    <w:rsid w:val="29D61491"/>
    <w:rsid w:val="29DA391B"/>
    <w:rsid w:val="2B976A6C"/>
    <w:rsid w:val="2BA74026"/>
    <w:rsid w:val="2BD33A3E"/>
    <w:rsid w:val="2CB07BC6"/>
    <w:rsid w:val="2D925A2D"/>
    <w:rsid w:val="2E100D83"/>
    <w:rsid w:val="2E5E07DC"/>
    <w:rsid w:val="2EA94312"/>
    <w:rsid w:val="2EB87165"/>
    <w:rsid w:val="2F511653"/>
    <w:rsid w:val="2F8A68FF"/>
    <w:rsid w:val="2FC31DF6"/>
    <w:rsid w:val="300E103E"/>
    <w:rsid w:val="309542B6"/>
    <w:rsid w:val="30DA10AD"/>
    <w:rsid w:val="321C401C"/>
    <w:rsid w:val="32DF0D23"/>
    <w:rsid w:val="334439CF"/>
    <w:rsid w:val="336D1230"/>
    <w:rsid w:val="338866DE"/>
    <w:rsid w:val="349F2B87"/>
    <w:rsid w:val="35243D8D"/>
    <w:rsid w:val="366913C7"/>
    <w:rsid w:val="37537F32"/>
    <w:rsid w:val="37C07966"/>
    <w:rsid w:val="380D00E1"/>
    <w:rsid w:val="39395969"/>
    <w:rsid w:val="399B405B"/>
    <w:rsid w:val="3B100629"/>
    <w:rsid w:val="3B2933F5"/>
    <w:rsid w:val="3C2D4BF2"/>
    <w:rsid w:val="3C3C7866"/>
    <w:rsid w:val="3CC804D3"/>
    <w:rsid w:val="3D8E0E0A"/>
    <w:rsid w:val="3D9A134F"/>
    <w:rsid w:val="3DA45043"/>
    <w:rsid w:val="3E0E4BB3"/>
    <w:rsid w:val="3E253E81"/>
    <w:rsid w:val="3F0F0BE2"/>
    <w:rsid w:val="3F444AB7"/>
    <w:rsid w:val="42227301"/>
    <w:rsid w:val="424B2065"/>
    <w:rsid w:val="42657010"/>
    <w:rsid w:val="428700F9"/>
    <w:rsid w:val="42C90444"/>
    <w:rsid w:val="43C27FD1"/>
    <w:rsid w:val="44304FC7"/>
    <w:rsid w:val="44886565"/>
    <w:rsid w:val="479E3B5A"/>
    <w:rsid w:val="48561F5C"/>
    <w:rsid w:val="488E0DCA"/>
    <w:rsid w:val="48C37D8A"/>
    <w:rsid w:val="49507A41"/>
    <w:rsid w:val="499441BE"/>
    <w:rsid w:val="4AF11503"/>
    <w:rsid w:val="4B3E36B9"/>
    <w:rsid w:val="4D237244"/>
    <w:rsid w:val="4D2D454D"/>
    <w:rsid w:val="4D4A45F7"/>
    <w:rsid w:val="4DA31884"/>
    <w:rsid w:val="4DA61F65"/>
    <w:rsid w:val="4DEE2346"/>
    <w:rsid w:val="4DF62F44"/>
    <w:rsid w:val="4E4C6C81"/>
    <w:rsid w:val="4E604FB7"/>
    <w:rsid w:val="4E7F69E0"/>
    <w:rsid w:val="4F072116"/>
    <w:rsid w:val="4F633298"/>
    <w:rsid w:val="50A55187"/>
    <w:rsid w:val="50AA5F38"/>
    <w:rsid w:val="50CF708B"/>
    <w:rsid w:val="51DE42B4"/>
    <w:rsid w:val="51EE2892"/>
    <w:rsid w:val="51F11CA6"/>
    <w:rsid w:val="52ED75FF"/>
    <w:rsid w:val="52EF0539"/>
    <w:rsid w:val="531B6E8B"/>
    <w:rsid w:val="53387215"/>
    <w:rsid w:val="534E2696"/>
    <w:rsid w:val="538B4988"/>
    <w:rsid w:val="53E45D42"/>
    <w:rsid w:val="54263544"/>
    <w:rsid w:val="54556C40"/>
    <w:rsid w:val="54850293"/>
    <w:rsid w:val="555413B6"/>
    <w:rsid w:val="569D042A"/>
    <w:rsid w:val="56B2449C"/>
    <w:rsid w:val="57201787"/>
    <w:rsid w:val="572D4206"/>
    <w:rsid w:val="5877067E"/>
    <w:rsid w:val="58C61BEE"/>
    <w:rsid w:val="590F1AB3"/>
    <w:rsid w:val="59722042"/>
    <w:rsid w:val="59A22EE0"/>
    <w:rsid w:val="59D26A98"/>
    <w:rsid w:val="5A871076"/>
    <w:rsid w:val="5BB10B8F"/>
    <w:rsid w:val="5BEA4111"/>
    <w:rsid w:val="5C7012E6"/>
    <w:rsid w:val="5C7F3EE3"/>
    <w:rsid w:val="5D2826D0"/>
    <w:rsid w:val="5D767070"/>
    <w:rsid w:val="5D924A61"/>
    <w:rsid w:val="5E887F89"/>
    <w:rsid w:val="5F4104EC"/>
    <w:rsid w:val="5F8600F5"/>
    <w:rsid w:val="5FCF738B"/>
    <w:rsid w:val="60DA29A7"/>
    <w:rsid w:val="60E14FA0"/>
    <w:rsid w:val="61040612"/>
    <w:rsid w:val="616B793B"/>
    <w:rsid w:val="618D59A5"/>
    <w:rsid w:val="620F3A24"/>
    <w:rsid w:val="627C183B"/>
    <w:rsid w:val="63005905"/>
    <w:rsid w:val="63275C4B"/>
    <w:rsid w:val="633A7D79"/>
    <w:rsid w:val="63534F55"/>
    <w:rsid w:val="645D00D0"/>
    <w:rsid w:val="64BE438D"/>
    <w:rsid w:val="64EC3DCD"/>
    <w:rsid w:val="65337CFB"/>
    <w:rsid w:val="65613696"/>
    <w:rsid w:val="65621EDC"/>
    <w:rsid w:val="65B06217"/>
    <w:rsid w:val="676F71A9"/>
    <w:rsid w:val="683C0A1E"/>
    <w:rsid w:val="68701406"/>
    <w:rsid w:val="68D0643D"/>
    <w:rsid w:val="690F6F65"/>
    <w:rsid w:val="698E14CB"/>
    <w:rsid w:val="6A076D1E"/>
    <w:rsid w:val="6B4B4772"/>
    <w:rsid w:val="6B987B3D"/>
    <w:rsid w:val="6D592EA5"/>
    <w:rsid w:val="6FCE6DDA"/>
    <w:rsid w:val="702F7EED"/>
    <w:rsid w:val="707B6CC4"/>
    <w:rsid w:val="70B0651B"/>
    <w:rsid w:val="70C70E99"/>
    <w:rsid w:val="71AD1673"/>
    <w:rsid w:val="745B5755"/>
    <w:rsid w:val="74673FEB"/>
    <w:rsid w:val="75862CA5"/>
    <w:rsid w:val="7595261F"/>
    <w:rsid w:val="759845E3"/>
    <w:rsid w:val="769E5DCD"/>
    <w:rsid w:val="78670B6C"/>
    <w:rsid w:val="791D56CF"/>
    <w:rsid w:val="7AB55309"/>
    <w:rsid w:val="7B544151"/>
    <w:rsid w:val="7B922DFD"/>
    <w:rsid w:val="7D761851"/>
    <w:rsid w:val="7D862897"/>
    <w:rsid w:val="7DED5F44"/>
    <w:rsid w:val="7DF860AB"/>
    <w:rsid w:val="7E22446E"/>
    <w:rsid w:val="7E8A1B78"/>
    <w:rsid w:val="7E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9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方正仿宋_GBK" w:hAnsi="方正仿宋_GBK" w:cs="宋体"/>
      <w:color w:val="000000"/>
      <w:kern w:val="0"/>
      <w:sz w:val="24"/>
    </w:rPr>
  </w:style>
  <w:style w:type="paragraph" w:styleId="4">
    <w:name w:val="Body Text"/>
    <w:basedOn w:val="1"/>
    <w:link w:val="17"/>
    <w:qFormat/>
    <w:uiPriority w:val="99"/>
    <w:pPr>
      <w:spacing w:after="120"/>
    </w:pPr>
  </w:style>
  <w:style w:type="paragraph" w:styleId="5">
    <w:name w:val="Body Text Indent"/>
    <w:basedOn w:val="1"/>
    <w:link w:val="18"/>
    <w:qFormat/>
    <w:uiPriority w:val="99"/>
    <w:pPr>
      <w:spacing w:after="120"/>
      <w:ind w:left="420" w:leftChars="200"/>
    </w:pPr>
  </w:style>
  <w:style w:type="paragraph" w:styleId="6">
    <w:name w:val="Plain Text"/>
    <w:basedOn w:val="1"/>
    <w:link w:val="19"/>
    <w:qFormat/>
    <w:uiPriority w:val="99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99"/>
    <w:pPr>
      <w:tabs>
        <w:tab w:val="right" w:leader="dot" w:pos="9232"/>
      </w:tabs>
      <w:spacing w:line="800" w:lineRule="exact"/>
    </w:pPr>
    <w:rPr>
      <w:b/>
      <w:color w:val="0100FF"/>
      <w:sz w:val="28"/>
    </w:rPr>
  </w:style>
  <w:style w:type="paragraph" w:styleId="10">
    <w:name w:val="Body Text Indent 3"/>
    <w:basedOn w:val="1"/>
    <w:link w:val="22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14">
    <w:name w:val="page number"/>
    <w:basedOn w:val="13"/>
    <w:qFormat/>
    <w:uiPriority w:val="99"/>
    <w:rPr>
      <w:rFonts w:cs="Times New Roman"/>
    </w:rPr>
  </w:style>
  <w:style w:type="character" w:styleId="15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6">
    <w:name w:val="Heading 1 Char"/>
    <w:basedOn w:val="13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7">
    <w:name w:val="Body Text Char"/>
    <w:basedOn w:val="13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8">
    <w:name w:val="Body Text Indent Char"/>
    <w:basedOn w:val="13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19">
    <w:name w:val="Plain Text Char"/>
    <w:basedOn w:val="13"/>
    <w:link w:val="6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0">
    <w:name w:val="Footer Char"/>
    <w:basedOn w:val="13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Header Char"/>
    <w:basedOn w:val="13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Body Text Indent 3 Char"/>
    <w:basedOn w:val="13"/>
    <w:link w:val="10"/>
    <w:semiHidden/>
    <w:qFormat/>
    <w:locked/>
    <w:uiPriority w:val="99"/>
    <w:rPr>
      <w:rFonts w:cs="Times New Roman"/>
      <w:sz w:val="16"/>
      <w:szCs w:val="16"/>
    </w:rPr>
  </w:style>
  <w:style w:type="paragraph" w:customStyle="1" w:styleId="23">
    <w:name w:val="样式"/>
    <w:basedOn w:val="1"/>
    <w:next w:val="4"/>
    <w:qFormat/>
    <w:uiPriority w:val="99"/>
    <w:pPr>
      <w:autoSpaceDE w:val="0"/>
      <w:autoSpaceDN w:val="0"/>
      <w:adjustRightInd w:val="0"/>
    </w:pPr>
    <w:rPr>
      <w:rFonts w:eastAsia="方正仿宋简体"/>
      <w:sz w:val="24"/>
      <w:szCs w:val="20"/>
    </w:rPr>
  </w:style>
  <w:style w:type="paragraph" w:customStyle="1" w:styleId="24">
    <w:name w:val="_Style 8"/>
    <w:basedOn w:val="1"/>
    <w:next w:val="1"/>
    <w:qFormat/>
    <w:uiPriority w:val="99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25">
    <w:name w:val="List Paragraph"/>
    <w:basedOn w:val="1"/>
    <w:qFormat/>
    <w:uiPriority w:val="99"/>
    <w:pPr>
      <w:ind w:firstLine="420" w:firstLineChars="200"/>
    </w:pPr>
    <w:rPr>
      <w:szCs w:val="20"/>
    </w:rPr>
  </w:style>
  <w:style w:type="paragraph" w:customStyle="1" w:styleId="2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162</Words>
  <Characters>166</Characters>
  <Lines>0</Lines>
  <Paragraphs>0</Paragraphs>
  <TotalTime>0</TotalTime>
  <ScaleCrop>false</ScaleCrop>
  <LinksUpToDate>false</LinksUpToDate>
  <CharactersWithSpaces>166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2022-05-27T08:53:00Z</dcterms:created>
  <dc:creator>潘艳蕾</dc:creator>
  <cp:lastModifiedBy>WPS_1658213140</cp:lastModifiedBy>
  <cp:lastPrinted>2022-06-14T09:04:00Z</cp:lastPrinted>
  <dcterms:modified xsi:type="dcterms:W3CDTF">2023-04-26T12:38:19Z</dcterms:modified>
  <dc:title>2022年度河北省科学技术奖励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4DF12DBB8BE74178A915874ADEF1FD2D</vt:lpwstr>
  </property>
</Properties>
</file>